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B8" w:rsidRDefault="000C41B8" w:rsidP="000C41B8">
      <w:pPr>
        <w:spacing w:after="0" w:line="240" w:lineRule="auto"/>
        <w:ind w:left="-142" w:firstLine="850"/>
        <w:rPr>
          <w:rFonts w:ascii="Arial" w:hAnsi="Arial" w:cs="Arial"/>
          <w:b/>
          <w:sz w:val="28"/>
          <w:szCs w:val="28"/>
        </w:rPr>
      </w:pPr>
      <w:r>
        <w:t xml:space="preserve">     </w:t>
      </w:r>
    </w:p>
    <w:p w:rsidR="000C41B8" w:rsidRPr="00111032" w:rsidRDefault="000C41B8" w:rsidP="000C41B8">
      <w:pPr>
        <w:spacing w:after="0" w:line="240" w:lineRule="auto"/>
        <w:ind w:left="-142" w:firstLine="850"/>
        <w:rPr>
          <w:rFonts w:ascii="Arial" w:hAnsi="Arial" w:cs="Arial"/>
          <w:b/>
          <w:sz w:val="28"/>
          <w:szCs w:val="28"/>
        </w:rPr>
      </w:pPr>
      <w:r w:rsidRPr="00111032">
        <w:rPr>
          <w:rFonts w:ascii="Arial" w:hAnsi="Arial" w:cs="Arial"/>
          <w:b/>
          <w:sz w:val="28"/>
          <w:szCs w:val="28"/>
        </w:rPr>
        <w:t>Dans le cadre du projet Num@venir,</w:t>
      </w:r>
    </w:p>
    <w:p w:rsidR="000C41B8" w:rsidRPr="00762710" w:rsidRDefault="000C41B8" w:rsidP="000C41B8">
      <w:pPr>
        <w:spacing w:after="0" w:line="240" w:lineRule="auto"/>
        <w:ind w:left="-142"/>
        <w:jc w:val="center"/>
        <w:rPr>
          <w:rFonts w:ascii="Arial" w:hAnsi="Arial" w:cs="Arial"/>
          <w:sz w:val="18"/>
          <w:szCs w:val="18"/>
        </w:rPr>
      </w:pPr>
    </w:p>
    <w:p w:rsidR="000C41B8" w:rsidRPr="00762710"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b/>
          <w:sz w:val="28"/>
          <w:szCs w:val="28"/>
        </w:rPr>
      </w:pPr>
    </w:p>
    <w:p w:rsidR="000C41B8" w:rsidRDefault="000C41B8" w:rsidP="000C41B8">
      <w:pPr>
        <w:spacing w:after="0" w:line="240" w:lineRule="auto"/>
        <w:ind w:left="-142"/>
        <w:jc w:val="center"/>
        <w:rPr>
          <w:rFonts w:ascii="Arial" w:hAnsi="Arial" w:cs="Arial"/>
          <w:b/>
          <w:sz w:val="28"/>
          <w:szCs w:val="28"/>
        </w:rPr>
      </w:pPr>
    </w:p>
    <w:p w:rsidR="000C41B8" w:rsidRDefault="000C41B8" w:rsidP="000C41B8">
      <w:pPr>
        <w:spacing w:after="0" w:line="240" w:lineRule="auto"/>
        <w:ind w:left="-142"/>
        <w:jc w:val="center"/>
        <w:rPr>
          <w:rFonts w:ascii="Arial" w:hAnsi="Arial" w:cs="Arial"/>
          <w:b/>
          <w:sz w:val="28"/>
          <w:szCs w:val="28"/>
        </w:rPr>
      </w:pPr>
    </w:p>
    <w:p w:rsidR="000C41B8" w:rsidRDefault="000C41B8" w:rsidP="000C41B8">
      <w:pPr>
        <w:jc w:val="center"/>
        <w:rPr>
          <w:rFonts w:ascii="Arial" w:hAnsi="Arial" w:cs="Arial"/>
          <w:b/>
          <w:sz w:val="28"/>
          <w:szCs w:val="28"/>
        </w:rPr>
      </w:pPr>
      <w:r w:rsidRPr="00B653A6">
        <w:rPr>
          <w:rFonts w:ascii="Arial" w:hAnsi="Arial" w:cs="Arial"/>
          <w:b/>
          <w:sz w:val="28"/>
          <w:szCs w:val="28"/>
        </w:rPr>
        <w:t>Convention Pédagogique</w:t>
      </w:r>
      <w:r>
        <w:rPr>
          <w:rFonts w:ascii="Arial" w:hAnsi="Arial" w:cs="Arial"/>
          <w:b/>
          <w:sz w:val="28"/>
          <w:szCs w:val="28"/>
        </w:rPr>
        <w:t xml:space="preserve"> </w:t>
      </w:r>
      <w:r w:rsidRPr="00B653A6">
        <w:rPr>
          <w:rFonts w:ascii="Arial" w:hAnsi="Arial" w:cs="Arial"/>
          <w:b/>
          <w:sz w:val="28"/>
          <w:szCs w:val="28"/>
        </w:rPr>
        <w:t>de partenariat</w:t>
      </w:r>
      <w:r>
        <w:rPr>
          <w:rFonts w:ascii="Arial" w:hAnsi="Arial" w:cs="Arial"/>
          <w:b/>
          <w:sz w:val="28"/>
          <w:szCs w:val="28"/>
        </w:rPr>
        <w:t xml:space="preserve"> </w:t>
      </w:r>
    </w:p>
    <w:p w:rsidR="000C41B8" w:rsidRPr="007D7FC4" w:rsidRDefault="000C41B8" w:rsidP="000C41B8">
      <w:pPr>
        <w:jc w:val="center"/>
        <w:rPr>
          <w:rFonts w:ascii="Arial" w:hAnsi="Arial" w:cs="Arial"/>
          <w:sz w:val="20"/>
          <w:szCs w:val="20"/>
        </w:rPr>
      </w:pPr>
      <w:r w:rsidRPr="007D7FC4">
        <w:rPr>
          <w:rFonts w:ascii="Arial" w:hAnsi="Arial" w:cs="Arial"/>
          <w:sz w:val="20"/>
          <w:szCs w:val="20"/>
        </w:rPr>
        <w:t>A compléter par l’équipe pédagogique, l’établissement et l’association</w:t>
      </w:r>
    </w:p>
    <w:p w:rsidR="000C41B8" w:rsidRPr="007D7FC4" w:rsidRDefault="000C41B8" w:rsidP="000C41B8">
      <w:pPr>
        <w:spacing w:after="0" w:line="240" w:lineRule="auto"/>
        <w:jc w:val="center"/>
        <w:rPr>
          <w:rFonts w:ascii="Arial" w:hAnsi="Arial" w:cs="Arial"/>
          <w:sz w:val="20"/>
          <w:szCs w:val="20"/>
        </w:rPr>
      </w:pPr>
      <w:r w:rsidRPr="007D7FC4">
        <w:rPr>
          <w:rFonts w:ascii="Arial" w:hAnsi="Arial" w:cs="Arial"/>
          <w:sz w:val="20"/>
          <w:szCs w:val="20"/>
        </w:rPr>
        <w:t>En 3 exemplaires</w:t>
      </w:r>
    </w:p>
    <w:p w:rsidR="000C41B8" w:rsidRDefault="000C41B8" w:rsidP="000C41B8">
      <w:pPr>
        <w:jc w:val="center"/>
        <w:rPr>
          <w:rFonts w:ascii="Arial" w:hAnsi="Arial" w:cs="Arial"/>
          <w:b/>
          <w:sz w:val="18"/>
          <w:szCs w:val="18"/>
        </w:rPr>
      </w:pPr>
    </w:p>
    <w:p w:rsidR="000C41B8" w:rsidRPr="007D7FC4" w:rsidRDefault="000C41B8" w:rsidP="000C41B8">
      <w:pPr>
        <w:jc w:val="center"/>
        <w:rPr>
          <w:rFonts w:ascii="Arial" w:hAnsi="Arial" w:cs="Arial"/>
          <w:b/>
          <w:sz w:val="18"/>
          <w:szCs w:val="18"/>
        </w:rPr>
      </w:pPr>
    </w:p>
    <w:p w:rsidR="000C41B8" w:rsidRDefault="000C41B8" w:rsidP="000C41B8">
      <w:pPr>
        <w:jc w:val="center"/>
        <w:rPr>
          <w:rFonts w:ascii="Arial" w:hAnsi="Arial" w:cs="Arial"/>
          <w:b/>
          <w:sz w:val="28"/>
          <w:szCs w:val="28"/>
        </w:rPr>
      </w:pPr>
    </w:p>
    <w:p w:rsidR="000C41B8" w:rsidRPr="00B653A6" w:rsidRDefault="000C41B8" w:rsidP="000C41B8">
      <w:pPr>
        <w:jc w:val="center"/>
        <w:rPr>
          <w:rFonts w:ascii="Arial" w:hAnsi="Arial" w:cs="Arial"/>
          <w:b/>
          <w:sz w:val="28"/>
          <w:szCs w:val="28"/>
        </w:rPr>
      </w:pPr>
      <w:r>
        <w:rPr>
          <w:rFonts w:ascii="Arial" w:hAnsi="Arial" w:cs="Arial"/>
          <w:b/>
          <w:sz w:val="28"/>
          <w:szCs w:val="28"/>
        </w:rPr>
        <w:t xml:space="preserve">Référence :        </w:t>
      </w: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r>
        <w:rPr>
          <w:rFonts w:ascii="Arial" w:hAnsi="Arial" w:cs="Arial"/>
          <w:sz w:val="18"/>
          <w:szCs w:val="18"/>
        </w:rPr>
        <w:t xml:space="preserve">Conclue </w:t>
      </w:r>
      <w:r w:rsidRPr="00762710">
        <w:rPr>
          <w:rFonts w:ascii="Arial" w:hAnsi="Arial" w:cs="Arial"/>
          <w:sz w:val="18"/>
          <w:szCs w:val="18"/>
        </w:rPr>
        <w:t xml:space="preserve">entre </w:t>
      </w:r>
    </w:p>
    <w:p w:rsidR="000C41B8" w:rsidRDefault="000C41B8" w:rsidP="000C41B8">
      <w:pPr>
        <w:spacing w:after="0" w:line="240" w:lineRule="auto"/>
        <w:ind w:left="-142"/>
        <w:jc w:val="center"/>
        <w:rPr>
          <w:rFonts w:ascii="Arial" w:hAnsi="Arial" w:cs="Arial"/>
          <w:sz w:val="18"/>
          <w:szCs w:val="18"/>
        </w:rPr>
      </w:pPr>
    </w:p>
    <w:p w:rsidR="000C41B8" w:rsidRPr="00762710"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tbl>
      <w:tblPr>
        <w:tblStyle w:val="Grilledutableau"/>
        <w:tblW w:w="0" w:type="auto"/>
        <w:tblInd w:w="2093" w:type="dxa"/>
        <w:tblLook w:val="04A0"/>
      </w:tblPr>
      <w:tblGrid>
        <w:gridCol w:w="6520"/>
      </w:tblGrid>
      <w:tr w:rsidR="000C41B8" w:rsidTr="00B818B1">
        <w:trPr>
          <w:trHeight w:val="1333"/>
        </w:trPr>
        <w:tc>
          <w:tcPr>
            <w:tcW w:w="6520" w:type="dxa"/>
          </w:tcPr>
          <w:p w:rsidR="000C41B8" w:rsidRDefault="000C41B8" w:rsidP="00B818B1">
            <w:pPr>
              <w:ind w:left="2127" w:hanging="2127"/>
              <w:jc w:val="center"/>
              <w:rPr>
                <w:rFonts w:ascii="Arial" w:hAnsi="Arial" w:cs="Arial"/>
                <w:sz w:val="18"/>
                <w:szCs w:val="18"/>
              </w:rPr>
            </w:pPr>
            <w:r w:rsidRPr="00762710">
              <w:rPr>
                <w:rFonts w:ascii="Arial" w:hAnsi="Arial" w:cs="Arial"/>
                <w:sz w:val="18"/>
                <w:szCs w:val="18"/>
              </w:rPr>
              <w:t>L’association</w:t>
            </w:r>
          </w:p>
        </w:tc>
      </w:tr>
    </w:tbl>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Pr="00762710" w:rsidRDefault="000C41B8" w:rsidP="000C41B8">
      <w:pPr>
        <w:spacing w:after="0" w:line="240" w:lineRule="auto"/>
        <w:ind w:left="-142"/>
        <w:jc w:val="center"/>
        <w:rPr>
          <w:rFonts w:ascii="Arial" w:hAnsi="Arial" w:cs="Arial"/>
          <w:sz w:val="18"/>
          <w:szCs w:val="18"/>
        </w:rPr>
      </w:pPr>
      <w:r>
        <w:rPr>
          <w:rFonts w:ascii="Arial" w:hAnsi="Arial" w:cs="Arial"/>
          <w:sz w:val="18"/>
          <w:szCs w:val="18"/>
        </w:rPr>
        <w:t>et</w:t>
      </w:r>
    </w:p>
    <w:p w:rsidR="000C41B8" w:rsidRPr="00762710"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tbl>
      <w:tblPr>
        <w:tblStyle w:val="Grilledutableau"/>
        <w:tblW w:w="0" w:type="auto"/>
        <w:tblInd w:w="2093" w:type="dxa"/>
        <w:tblLook w:val="04A0"/>
      </w:tblPr>
      <w:tblGrid>
        <w:gridCol w:w="6520"/>
      </w:tblGrid>
      <w:tr w:rsidR="000C41B8" w:rsidTr="00B818B1">
        <w:trPr>
          <w:trHeight w:val="1453"/>
        </w:trPr>
        <w:tc>
          <w:tcPr>
            <w:tcW w:w="6520" w:type="dxa"/>
          </w:tcPr>
          <w:p w:rsidR="000C41B8" w:rsidRPr="00762710" w:rsidRDefault="000C41B8" w:rsidP="00B818B1">
            <w:pPr>
              <w:ind w:left="-142"/>
              <w:jc w:val="center"/>
              <w:rPr>
                <w:rFonts w:ascii="Arial" w:hAnsi="Arial" w:cs="Arial"/>
                <w:sz w:val="18"/>
                <w:szCs w:val="18"/>
              </w:rPr>
            </w:pPr>
            <w:r>
              <w:rPr>
                <w:rFonts w:ascii="Arial" w:hAnsi="Arial" w:cs="Arial"/>
                <w:sz w:val="18"/>
                <w:szCs w:val="18"/>
              </w:rPr>
              <w:t>L’établissement scolaire</w:t>
            </w:r>
          </w:p>
          <w:p w:rsidR="000C41B8" w:rsidRDefault="000C41B8" w:rsidP="00B818B1">
            <w:pPr>
              <w:jc w:val="center"/>
              <w:rPr>
                <w:rFonts w:ascii="Arial" w:hAnsi="Arial" w:cs="Arial"/>
                <w:sz w:val="18"/>
                <w:szCs w:val="18"/>
              </w:rPr>
            </w:pPr>
          </w:p>
        </w:tc>
      </w:tr>
    </w:tbl>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Convention </w:t>
      </w:r>
      <w:r>
        <w:rPr>
          <w:rFonts w:ascii="Arial" w:hAnsi="Arial" w:cs="Arial"/>
          <w:sz w:val="18"/>
          <w:szCs w:val="18"/>
        </w:rPr>
        <w:t xml:space="preserve">pédagogique </w:t>
      </w:r>
      <w:r w:rsidRPr="00762710">
        <w:rPr>
          <w:rFonts w:ascii="Arial" w:hAnsi="Arial" w:cs="Arial"/>
          <w:sz w:val="18"/>
          <w:szCs w:val="18"/>
        </w:rPr>
        <w:t>de partenariat</w:t>
      </w:r>
      <w:r>
        <w:rPr>
          <w:rFonts w:ascii="Arial" w:hAnsi="Arial" w:cs="Arial"/>
          <w:sz w:val="18"/>
          <w:szCs w:val="18"/>
        </w:rPr>
        <w:t>, conclue entre :</w:t>
      </w:r>
    </w:p>
    <w:p w:rsidR="000C41B8" w:rsidRPr="00086BA6" w:rsidRDefault="000C41B8" w:rsidP="000C41B8">
      <w:pPr>
        <w:spacing w:after="0" w:line="240" w:lineRule="auto"/>
        <w:jc w:val="both"/>
        <w:rPr>
          <w:rFonts w:ascii="Arial" w:hAnsi="Arial" w:cs="Arial"/>
          <w:sz w:val="18"/>
          <w:szCs w:val="18"/>
        </w:rPr>
      </w:pPr>
    </w:p>
    <w:p w:rsidR="000C41B8" w:rsidRPr="00086BA6" w:rsidRDefault="000C41B8" w:rsidP="000C41B8">
      <w:pPr>
        <w:spacing w:after="0"/>
        <w:jc w:val="both"/>
        <w:rPr>
          <w:rFonts w:ascii="Arial" w:hAnsi="Arial" w:cs="Arial"/>
          <w:sz w:val="18"/>
          <w:szCs w:val="18"/>
        </w:rPr>
      </w:pPr>
    </w:p>
    <w:p w:rsidR="000C41B8" w:rsidRPr="009C3776" w:rsidRDefault="000C41B8" w:rsidP="000C41B8">
      <w:pPr>
        <w:spacing w:after="0"/>
        <w:jc w:val="both"/>
        <w:rPr>
          <w:rFonts w:ascii="Arial" w:hAnsi="Arial" w:cs="Arial"/>
          <w:b/>
          <w:sz w:val="18"/>
          <w:szCs w:val="18"/>
        </w:rPr>
      </w:pPr>
      <w:r w:rsidRPr="009C3776">
        <w:rPr>
          <w:rFonts w:ascii="Arial" w:hAnsi="Arial" w:cs="Arial"/>
          <w:b/>
          <w:sz w:val="18"/>
          <w:szCs w:val="18"/>
        </w:rPr>
        <w:t>L’association :</w:t>
      </w:r>
    </w:p>
    <w:p w:rsidR="000C41B8" w:rsidRPr="00A67A06" w:rsidRDefault="000C41B8" w:rsidP="000C41B8">
      <w:pPr>
        <w:spacing w:after="0"/>
        <w:jc w:val="both"/>
        <w:rPr>
          <w:rFonts w:ascii="Arial" w:hAnsi="Arial" w:cs="Arial"/>
          <w:sz w:val="18"/>
          <w:szCs w:val="18"/>
        </w:rPr>
      </w:pPr>
      <w:r w:rsidRPr="00A67A06">
        <w:rPr>
          <w:rFonts w:ascii="Arial" w:hAnsi="Arial" w:cs="Arial"/>
          <w:sz w:val="18"/>
          <w:szCs w:val="18"/>
        </w:rPr>
        <w:t>Domiciliée à :</w:t>
      </w:r>
    </w:p>
    <w:p w:rsidR="000C41B8" w:rsidRPr="00A67A06" w:rsidRDefault="000C41B8" w:rsidP="000C41B8">
      <w:pPr>
        <w:spacing w:after="0"/>
        <w:jc w:val="both"/>
        <w:rPr>
          <w:rFonts w:ascii="Arial" w:hAnsi="Arial" w:cs="Arial"/>
          <w:sz w:val="18"/>
          <w:szCs w:val="18"/>
        </w:rPr>
      </w:pPr>
      <w:r>
        <w:rPr>
          <w:rFonts w:ascii="Arial" w:hAnsi="Arial" w:cs="Arial"/>
          <w:sz w:val="18"/>
          <w:szCs w:val="18"/>
        </w:rPr>
        <w:t>Représentée par …………………………………………………………………..</w:t>
      </w:r>
    </w:p>
    <w:p w:rsidR="000C41B8" w:rsidRPr="00A67A06" w:rsidRDefault="000C41B8" w:rsidP="000C41B8">
      <w:pPr>
        <w:spacing w:after="0"/>
        <w:jc w:val="both"/>
        <w:rPr>
          <w:rFonts w:ascii="Arial" w:hAnsi="Arial" w:cs="Arial"/>
          <w:sz w:val="18"/>
          <w:szCs w:val="18"/>
        </w:rPr>
      </w:pPr>
      <w:r w:rsidRPr="00A67A06">
        <w:rPr>
          <w:rFonts w:ascii="Arial" w:hAnsi="Arial" w:cs="Arial"/>
          <w:sz w:val="18"/>
          <w:szCs w:val="18"/>
        </w:rPr>
        <w:t>Association à but non lucratif, indépendante et reconnue d’utilité publique</w:t>
      </w:r>
    </w:p>
    <w:p w:rsidR="000C41B8" w:rsidRPr="00A67A06" w:rsidRDefault="000C41B8" w:rsidP="000C41B8">
      <w:pPr>
        <w:tabs>
          <w:tab w:val="left" w:pos="5529"/>
        </w:tabs>
        <w:spacing w:after="0"/>
        <w:jc w:val="both"/>
        <w:rPr>
          <w:rFonts w:ascii="Arial" w:hAnsi="Arial" w:cs="Arial"/>
          <w:sz w:val="18"/>
          <w:szCs w:val="18"/>
        </w:rPr>
      </w:pPr>
      <w:r w:rsidRPr="00A67A06">
        <w:rPr>
          <w:rFonts w:ascii="Arial" w:hAnsi="Arial" w:cs="Arial"/>
          <w:sz w:val="18"/>
          <w:szCs w:val="18"/>
        </w:rPr>
        <w:t>Dans la suite de cette convention, elle sera appelée « l’association »</w:t>
      </w:r>
      <w:r w:rsidRPr="00A67A06">
        <w:rPr>
          <w:rFonts w:ascii="Arial" w:hAnsi="Arial" w:cs="Arial"/>
          <w:sz w:val="18"/>
          <w:szCs w:val="18"/>
        </w:rPr>
        <w:tab/>
      </w:r>
    </w:p>
    <w:p w:rsidR="000C41B8" w:rsidRPr="00A67A06" w:rsidRDefault="000C41B8" w:rsidP="000C41B8">
      <w:pPr>
        <w:tabs>
          <w:tab w:val="left" w:pos="6096"/>
        </w:tabs>
        <w:spacing w:after="0"/>
        <w:jc w:val="both"/>
        <w:rPr>
          <w:rFonts w:ascii="Arial" w:hAnsi="Arial" w:cs="Arial"/>
          <w:sz w:val="18"/>
          <w:szCs w:val="18"/>
        </w:rPr>
      </w:pPr>
      <w:r>
        <w:rPr>
          <w:rFonts w:ascii="Arial" w:hAnsi="Arial" w:cs="Arial"/>
          <w:sz w:val="18"/>
          <w:szCs w:val="18"/>
        </w:rPr>
        <w:tab/>
        <w:t>d’une part,</w:t>
      </w:r>
    </w:p>
    <w:p w:rsidR="000C41B8" w:rsidRPr="00762710"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Et</w:t>
      </w:r>
    </w:p>
    <w:p w:rsidR="000C41B8" w:rsidRPr="00086BA6" w:rsidRDefault="000C41B8" w:rsidP="000C41B8">
      <w:pPr>
        <w:spacing w:after="0" w:line="240" w:lineRule="auto"/>
        <w:jc w:val="both"/>
        <w:rPr>
          <w:rFonts w:ascii="Arial" w:hAnsi="Arial" w:cs="Arial"/>
          <w:sz w:val="18"/>
          <w:szCs w:val="18"/>
        </w:rPr>
      </w:pPr>
    </w:p>
    <w:p w:rsidR="000C41B8" w:rsidRPr="00086BA6" w:rsidRDefault="000C41B8" w:rsidP="000C41B8">
      <w:pPr>
        <w:spacing w:after="0" w:line="240" w:lineRule="auto"/>
        <w:jc w:val="both"/>
        <w:rPr>
          <w:rFonts w:ascii="Arial" w:hAnsi="Arial" w:cs="Arial"/>
          <w:sz w:val="18"/>
          <w:szCs w:val="18"/>
        </w:rPr>
      </w:pPr>
    </w:p>
    <w:p w:rsidR="000C41B8" w:rsidRPr="00255A55" w:rsidRDefault="000C41B8" w:rsidP="000C41B8">
      <w:pPr>
        <w:spacing w:after="0" w:line="240" w:lineRule="auto"/>
        <w:jc w:val="both"/>
        <w:rPr>
          <w:rFonts w:ascii="Arial" w:hAnsi="Arial" w:cs="Arial"/>
          <w:b/>
          <w:sz w:val="18"/>
          <w:szCs w:val="18"/>
        </w:rPr>
      </w:pPr>
      <w:r w:rsidRPr="00255A55">
        <w:rPr>
          <w:rFonts w:ascii="Arial" w:hAnsi="Arial" w:cs="Arial"/>
          <w:b/>
          <w:sz w:val="18"/>
          <w:szCs w:val="18"/>
        </w:rPr>
        <w:t xml:space="preserve">Le lycée : </w:t>
      </w:r>
    </w:p>
    <w:p w:rsidR="000C41B8" w:rsidRDefault="000C41B8" w:rsidP="000C41B8">
      <w:pPr>
        <w:spacing w:after="0" w:line="240" w:lineRule="auto"/>
        <w:jc w:val="both"/>
        <w:rPr>
          <w:rFonts w:ascii="Arial" w:hAnsi="Arial" w:cs="Arial"/>
          <w:sz w:val="18"/>
          <w:szCs w:val="18"/>
        </w:rPr>
      </w:pPr>
      <w:r>
        <w:rPr>
          <w:rFonts w:ascii="Arial" w:hAnsi="Arial" w:cs="Arial"/>
          <w:sz w:val="18"/>
          <w:szCs w:val="18"/>
        </w:rPr>
        <w:t>D</w:t>
      </w:r>
      <w:r w:rsidRPr="00762710">
        <w:rPr>
          <w:rFonts w:ascii="Arial" w:hAnsi="Arial" w:cs="Arial"/>
          <w:sz w:val="18"/>
          <w:szCs w:val="18"/>
        </w:rPr>
        <w:t>omicilié</w:t>
      </w:r>
      <w:r>
        <w:rPr>
          <w:rFonts w:ascii="Arial" w:hAnsi="Arial" w:cs="Arial"/>
          <w:sz w:val="18"/>
          <w:szCs w:val="18"/>
        </w:rPr>
        <w:t> :</w:t>
      </w: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R</w:t>
      </w:r>
      <w:r w:rsidRPr="00762710">
        <w:rPr>
          <w:rFonts w:ascii="Arial" w:hAnsi="Arial" w:cs="Arial"/>
          <w:sz w:val="18"/>
          <w:szCs w:val="18"/>
        </w:rPr>
        <w:t xml:space="preserve">eprésenté par </w:t>
      </w:r>
      <w:r>
        <w:rPr>
          <w:rFonts w:ascii="Arial" w:hAnsi="Arial" w:cs="Arial"/>
          <w:sz w:val="18"/>
          <w:szCs w:val="18"/>
        </w:rPr>
        <w:t>………………………………………………………………………………………</w:t>
      </w:r>
      <w:r w:rsidRPr="00762710">
        <w:rPr>
          <w:rFonts w:ascii="Arial" w:hAnsi="Arial" w:cs="Arial"/>
          <w:sz w:val="18"/>
          <w:szCs w:val="18"/>
        </w:rPr>
        <w:t xml:space="preserve"> en tant que Proviseur</w:t>
      </w:r>
      <w:r>
        <w:rPr>
          <w:rFonts w:ascii="Arial" w:hAnsi="Arial" w:cs="Arial"/>
          <w:sz w:val="18"/>
          <w:szCs w:val="18"/>
        </w:rPr>
        <w:t>(</w:t>
      </w:r>
      <w:r w:rsidRPr="00762710">
        <w:rPr>
          <w:rFonts w:ascii="Arial" w:hAnsi="Arial" w:cs="Arial"/>
          <w:sz w:val="18"/>
          <w:szCs w:val="18"/>
        </w:rPr>
        <w:t>e</w:t>
      </w:r>
      <w:r>
        <w:rPr>
          <w:rFonts w:ascii="Arial" w:hAnsi="Arial" w:cs="Arial"/>
          <w:sz w:val="18"/>
          <w:szCs w:val="18"/>
        </w:rPr>
        <w:t>)</w:t>
      </w:r>
      <w:r w:rsidRPr="00762710">
        <w:rPr>
          <w:rFonts w:ascii="Arial" w:hAnsi="Arial" w:cs="Arial"/>
          <w:sz w:val="18"/>
          <w:szCs w:val="18"/>
        </w:rPr>
        <w:t xml:space="preserve"> du Lycée</w:t>
      </w: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Dans la suite de cette conven</w:t>
      </w:r>
      <w:r>
        <w:rPr>
          <w:rFonts w:ascii="Arial" w:hAnsi="Arial" w:cs="Arial"/>
          <w:sz w:val="18"/>
          <w:szCs w:val="18"/>
        </w:rPr>
        <w:t>tion  il sera appelé « l’établissement scolaire »</w:t>
      </w:r>
    </w:p>
    <w:p w:rsidR="000C41B8" w:rsidRPr="00762710" w:rsidRDefault="000C41B8" w:rsidP="000C41B8">
      <w:pPr>
        <w:tabs>
          <w:tab w:val="left" w:pos="6096"/>
        </w:tabs>
        <w:spacing w:after="0"/>
        <w:jc w:val="both"/>
        <w:rPr>
          <w:rFonts w:ascii="Arial" w:hAnsi="Arial" w:cs="Arial"/>
          <w:sz w:val="18"/>
          <w:szCs w:val="18"/>
        </w:rPr>
      </w:pPr>
      <w:r>
        <w:rPr>
          <w:rFonts w:ascii="Arial" w:hAnsi="Arial" w:cs="Arial"/>
          <w:sz w:val="18"/>
          <w:szCs w:val="18"/>
        </w:rPr>
        <w:tab/>
        <w:t>d’autre part,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b/>
          <w:sz w:val="18"/>
          <w:szCs w:val="18"/>
        </w:rPr>
      </w:pPr>
    </w:p>
    <w:p w:rsidR="000C41B8" w:rsidRPr="00C720EA" w:rsidRDefault="000C41B8" w:rsidP="000C41B8">
      <w:pPr>
        <w:spacing w:after="0" w:line="240" w:lineRule="auto"/>
        <w:jc w:val="both"/>
        <w:rPr>
          <w:rFonts w:ascii="Arial" w:hAnsi="Arial" w:cs="Arial"/>
          <w:b/>
          <w:sz w:val="18"/>
          <w:szCs w:val="18"/>
        </w:rPr>
      </w:pPr>
      <w:r w:rsidRPr="00C720EA">
        <w:rPr>
          <w:rFonts w:ascii="Arial" w:hAnsi="Arial" w:cs="Arial"/>
          <w:b/>
          <w:sz w:val="18"/>
          <w:szCs w:val="18"/>
        </w:rPr>
        <w:t>Préambule</w:t>
      </w: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p>
    <w:p w:rsidR="000C41B8" w:rsidRDefault="000C41B8" w:rsidP="000C41B8">
      <w:pPr>
        <w:jc w:val="both"/>
        <w:rPr>
          <w:rFonts w:ascii="Arial" w:hAnsi="Arial" w:cs="Arial"/>
          <w:sz w:val="18"/>
          <w:szCs w:val="18"/>
        </w:rPr>
      </w:pPr>
      <w:r>
        <w:rPr>
          <w:rFonts w:ascii="Arial" w:hAnsi="Arial" w:cs="Arial"/>
          <w:sz w:val="18"/>
          <w:szCs w:val="18"/>
        </w:rPr>
        <w:t>……………………………………….</w:t>
      </w:r>
      <w:r w:rsidRPr="00762710">
        <w:rPr>
          <w:rFonts w:ascii="Arial" w:hAnsi="Arial" w:cs="Arial"/>
          <w:sz w:val="18"/>
          <w:szCs w:val="18"/>
        </w:rPr>
        <w:t xml:space="preserve"> est une association à but non lucratif, indépendant</w:t>
      </w:r>
      <w:r>
        <w:rPr>
          <w:rFonts w:ascii="Arial" w:hAnsi="Arial" w:cs="Arial"/>
          <w:sz w:val="18"/>
          <w:szCs w:val="18"/>
        </w:rPr>
        <w:t>e</w:t>
      </w:r>
      <w:r w:rsidRPr="00762710">
        <w:rPr>
          <w:rFonts w:ascii="Arial" w:hAnsi="Arial" w:cs="Arial"/>
          <w:sz w:val="18"/>
          <w:szCs w:val="18"/>
        </w:rPr>
        <w:t>.</w:t>
      </w:r>
    </w:p>
    <w:p w:rsidR="000C41B8" w:rsidRDefault="000C41B8" w:rsidP="000C41B8">
      <w:pPr>
        <w:tabs>
          <w:tab w:val="left" w:pos="4962"/>
        </w:tabs>
        <w:spacing w:after="0" w:line="240" w:lineRule="auto"/>
        <w:jc w:val="both"/>
        <w:rPr>
          <w:rFonts w:ascii="Arial" w:hAnsi="Arial" w:cs="Arial"/>
          <w:sz w:val="18"/>
          <w:szCs w:val="18"/>
        </w:rPr>
      </w:pPr>
      <w:r>
        <w:rPr>
          <w:rFonts w:ascii="Arial" w:hAnsi="Arial" w:cs="Arial"/>
          <w:sz w:val="18"/>
          <w:szCs w:val="18"/>
        </w:rPr>
        <w:t>…………………………………………………………………………………………………………………………………………………………</w:t>
      </w:r>
    </w:p>
    <w:p w:rsidR="000C41B8" w:rsidRDefault="000C41B8" w:rsidP="000C41B8">
      <w:pPr>
        <w:tabs>
          <w:tab w:val="left" w:pos="4962"/>
        </w:tabs>
        <w:spacing w:after="0" w:line="240" w:lineRule="auto"/>
        <w:jc w:val="both"/>
        <w:rPr>
          <w:rFonts w:ascii="Arial" w:hAnsi="Arial" w:cs="Arial"/>
          <w:sz w:val="18"/>
          <w:szCs w:val="18"/>
        </w:rPr>
      </w:pPr>
    </w:p>
    <w:p w:rsidR="000C41B8" w:rsidRDefault="000C41B8" w:rsidP="000C41B8">
      <w:pPr>
        <w:tabs>
          <w:tab w:val="left" w:pos="4962"/>
        </w:tabs>
        <w:spacing w:after="0" w:line="240" w:lineRule="auto"/>
        <w:jc w:val="both"/>
        <w:rPr>
          <w:rFonts w:ascii="Arial" w:hAnsi="Arial" w:cs="Arial"/>
          <w:sz w:val="18"/>
          <w:szCs w:val="18"/>
        </w:rPr>
      </w:pPr>
      <w:r>
        <w:rPr>
          <w:rFonts w:ascii="Arial" w:hAnsi="Arial" w:cs="Arial"/>
          <w:sz w:val="18"/>
          <w:szCs w:val="18"/>
        </w:rPr>
        <w:t>………………………………………………………………………………………………………………………………………………………....</w:t>
      </w:r>
    </w:p>
    <w:p w:rsidR="000C41B8" w:rsidRPr="00513B8C" w:rsidRDefault="000C41B8" w:rsidP="000C41B8">
      <w:pPr>
        <w:tabs>
          <w:tab w:val="left" w:pos="4962"/>
        </w:tabs>
        <w:spacing w:after="0" w:line="240" w:lineRule="auto"/>
        <w:jc w:val="both"/>
        <w:rPr>
          <w:rFonts w:ascii="Arial" w:hAnsi="Arial" w:cs="Arial"/>
          <w:sz w:val="18"/>
          <w:szCs w:val="18"/>
          <w:shd w:val="clear" w:color="auto" w:fill="FFFFFF"/>
        </w:rPr>
      </w:pPr>
    </w:p>
    <w:p w:rsidR="000C41B8" w:rsidRPr="006A2154" w:rsidRDefault="000C41B8" w:rsidP="000C41B8">
      <w:pPr>
        <w:pStyle w:val="Paragraphedeliste"/>
        <w:tabs>
          <w:tab w:val="left" w:pos="4962"/>
        </w:tabs>
        <w:ind w:left="0"/>
        <w:jc w:val="both"/>
        <w:rPr>
          <w:rFonts w:ascii="Arial" w:hAnsi="Arial" w:cs="Arial"/>
          <w:sz w:val="18"/>
          <w:szCs w:val="18"/>
        </w:rPr>
      </w:pPr>
      <w:r w:rsidRPr="006A2154">
        <w:rPr>
          <w:rFonts w:ascii="Arial" w:hAnsi="Arial" w:cs="Arial"/>
          <w:sz w:val="18"/>
          <w:szCs w:val="18"/>
        </w:rPr>
        <w:t>…………………………………………………………………………………………………………………………………………</w:t>
      </w:r>
      <w:r>
        <w:rPr>
          <w:rFonts w:ascii="Arial" w:hAnsi="Arial" w:cs="Arial"/>
          <w:sz w:val="18"/>
          <w:szCs w:val="18"/>
        </w:rPr>
        <w:t>………………</w:t>
      </w:r>
    </w:p>
    <w:p w:rsidR="000C41B8" w:rsidRDefault="000C41B8" w:rsidP="000C41B8">
      <w:pPr>
        <w:spacing w:after="0" w:line="240" w:lineRule="auto"/>
        <w:jc w:val="both"/>
        <w:rPr>
          <w:rStyle w:val="lev"/>
          <w:rFonts w:ascii="Arial" w:eastAsia="Wingdings" w:hAnsi="Arial" w:cs="Arial"/>
          <w:b w:val="0"/>
          <w:sz w:val="18"/>
          <w:szCs w:val="18"/>
        </w:rPr>
      </w:pPr>
    </w:p>
    <w:p w:rsidR="000C41B8" w:rsidRDefault="000C41B8" w:rsidP="000C41B8">
      <w:pPr>
        <w:spacing w:after="0" w:line="240" w:lineRule="auto"/>
        <w:jc w:val="both"/>
        <w:rPr>
          <w:rStyle w:val="lev"/>
          <w:rFonts w:ascii="Arial" w:eastAsia="Wingdings" w:hAnsi="Arial" w:cs="Arial"/>
          <w:b w:val="0"/>
          <w:sz w:val="18"/>
          <w:szCs w:val="18"/>
        </w:rPr>
      </w:pP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L’établissement scolaire</w:t>
      </w:r>
      <w:r w:rsidRPr="00762710">
        <w:rPr>
          <w:rFonts w:ascii="Arial" w:hAnsi="Arial" w:cs="Arial"/>
          <w:sz w:val="18"/>
          <w:szCs w:val="18"/>
        </w:rPr>
        <w:t xml:space="preserve"> dans sa volonté de lutter contre le décrochage scolaire, environnemental et cognitif, s’engage à travers les pratiques pédagogiques, les projets et accompagneme</w:t>
      </w:r>
      <w:r>
        <w:rPr>
          <w:rFonts w:ascii="Arial" w:hAnsi="Arial" w:cs="Arial"/>
          <w:sz w:val="18"/>
          <w:szCs w:val="18"/>
        </w:rPr>
        <w:t xml:space="preserve">nts des élèves, mais également </w:t>
      </w:r>
      <w:r w:rsidRPr="00762710">
        <w:rPr>
          <w:rFonts w:ascii="Arial" w:hAnsi="Arial" w:cs="Arial"/>
          <w:sz w:val="18"/>
          <w:szCs w:val="18"/>
        </w:rPr>
        <w:t>dans le projet académique, à développe</w:t>
      </w:r>
      <w:r>
        <w:rPr>
          <w:rFonts w:ascii="Arial" w:hAnsi="Arial" w:cs="Arial"/>
          <w:sz w:val="18"/>
          <w:szCs w:val="18"/>
        </w:rPr>
        <w:t>r l</w:t>
      </w:r>
      <w:r w:rsidRPr="00762710">
        <w:rPr>
          <w:rFonts w:ascii="Arial" w:hAnsi="Arial" w:cs="Arial"/>
          <w:sz w:val="18"/>
          <w:szCs w:val="18"/>
        </w:rPr>
        <w:t>’éducation à l’orientation,  à favoriser le parcours de réussite des élèves, à encourager la poursuite d’études dans le supérieur en donnant une chance de réussite à tous.</w:t>
      </w: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La présente convention </w:t>
      </w:r>
      <w:r>
        <w:rPr>
          <w:rFonts w:ascii="Arial" w:hAnsi="Arial" w:cs="Arial"/>
          <w:sz w:val="18"/>
          <w:szCs w:val="18"/>
        </w:rPr>
        <w:t xml:space="preserve">pédagogique </w:t>
      </w:r>
      <w:r w:rsidRPr="00762710">
        <w:rPr>
          <w:rFonts w:ascii="Arial" w:hAnsi="Arial" w:cs="Arial"/>
          <w:sz w:val="18"/>
          <w:szCs w:val="18"/>
        </w:rPr>
        <w:t>de partenar</w:t>
      </w:r>
      <w:r>
        <w:rPr>
          <w:rFonts w:ascii="Arial" w:hAnsi="Arial" w:cs="Arial"/>
          <w:sz w:val="18"/>
          <w:szCs w:val="18"/>
        </w:rPr>
        <w:t xml:space="preserve">iat entre l’association et l’établissement scolaire, tout en </w:t>
      </w:r>
      <w:r w:rsidRPr="00762710">
        <w:rPr>
          <w:rFonts w:ascii="Arial" w:hAnsi="Arial" w:cs="Arial"/>
          <w:sz w:val="18"/>
          <w:szCs w:val="18"/>
        </w:rPr>
        <w:t>s’inscrivant dans la continuité des actions déjà menées, vise à accompagner les équipes pédagogiques, dans leurs domaines de compétences respectifs, en faveur d</w:t>
      </w:r>
      <w:r>
        <w:rPr>
          <w:rFonts w:ascii="Arial" w:hAnsi="Arial" w:cs="Arial"/>
          <w:sz w:val="18"/>
          <w:szCs w:val="18"/>
        </w:rPr>
        <w:t xml:space="preserve">e la formation, l’orientation, </w:t>
      </w:r>
      <w:r w:rsidRPr="00762710">
        <w:rPr>
          <w:rFonts w:ascii="Arial" w:hAnsi="Arial" w:cs="Arial"/>
          <w:sz w:val="18"/>
          <w:szCs w:val="18"/>
        </w:rPr>
        <w:t>et de l’insertion professionnelle des élèves.</w:t>
      </w: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Pr="003460D4" w:rsidRDefault="000C41B8" w:rsidP="000C41B8">
      <w:pPr>
        <w:jc w:val="both"/>
        <w:rPr>
          <w:rFonts w:ascii="Arial" w:hAnsi="Arial" w:cs="Arial"/>
          <w:sz w:val="18"/>
          <w:szCs w:val="18"/>
        </w:rPr>
      </w:pPr>
      <w:r w:rsidRPr="003460D4">
        <w:rPr>
          <w:rFonts w:ascii="Arial" w:hAnsi="Arial" w:cs="Arial"/>
          <w:sz w:val="18"/>
          <w:szCs w:val="18"/>
        </w:rPr>
        <w:t>L’Académie de Nancy-Metz développe une culture volontariste qui s’inscrit dans le plan de persévérance scolaire. Ce plan insiste sur la nécessité de développer des actions de prévention en cohérence avec les priorités de la loi pour la refondation de l’École. Le numérique offre la possibilité de répondre à ces enjeux.</w:t>
      </w:r>
    </w:p>
    <w:p w:rsidR="000C41B8" w:rsidRDefault="000C41B8" w:rsidP="000C41B8">
      <w:pPr>
        <w:jc w:val="both"/>
        <w:rPr>
          <w:rFonts w:ascii="Arial" w:hAnsi="Arial" w:cs="Arial"/>
          <w:bCs/>
          <w:sz w:val="18"/>
          <w:szCs w:val="18"/>
        </w:rPr>
      </w:pPr>
      <w:r w:rsidRPr="003460D4">
        <w:rPr>
          <w:rStyle w:val="lev"/>
          <w:rFonts w:ascii="Arial" w:hAnsi="Arial" w:cs="Arial"/>
          <w:sz w:val="18"/>
          <w:szCs w:val="18"/>
        </w:rPr>
        <w:t>Le partenariat avec les associations seniors s’inscrit dans le cadre du projet académique Num@venir - Agir dans les enseignements pour lutter contre le décrochage scolaire, plus particulièrement dans son axe 4 : crée</w:t>
      </w:r>
      <w:r>
        <w:rPr>
          <w:rStyle w:val="lev"/>
          <w:rFonts w:ascii="Arial" w:hAnsi="Arial" w:cs="Arial"/>
          <w:sz w:val="18"/>
          <w:szCs w:val="18"/>
        </w:rPr>
        <w:t xml:space="preserve">r des alliances partenariales. </w:t>
      </w:r>
      <w:r w:rsidRPr="003460D4">
        <w:rPr>
          <w:rStyle w:val="lev"/>
          <w:rFonts w:ascii="Arial" w:hAnsi="Arial" w:cs="Arial"/>
          <w:sz w:val="18"/>
          <w:szCs w:val="18"/>
        </w:rPr>
        <w:t>Avec la volonté de transmettre leurs savoirs et leurs expér</w:t>
      </w:r>
      <w:r>
        <w:rPr>
          <w:rStyle w:val="lev"/>
          <w:rFonts w:ascii="Arial" w:hAnsi="Arial" w:cs="Arial"/>
          <w:sz w:val="18"/>
          <w:szCs w:val="18"/>
        </w:rPr>
        <w:t>iences aux élèv</w:t>
      </w:r>
      <w:r w:rsidRPr="003460D4">
        <w:rPr>
          <w:rStyle w:val="lev"/>
          <w:rFonts w:ascii="Arial" w:hAnsi="Arial" w:cs="Arial"/>
          <w:sz w:val="18"/>
          <w:szCs w:val="18"/>
        </w:rPr>
        <w:t xml:space="preserve">es, les interventions des associations seniors s'inscrivent dans une relation de confiance et de bienveillance. </w:t>
      </w:r>
    </w:p>
    <w:p w:rsidR="000C41B8" w:rsidRDefault="000C41B8" w:rsidP="000C41B8">
      <w:pPr>
        <w:jc w:val="both"/>
        <w:rPr>
          <w:rFonts w:ascii="Arial" w:hAnsi="Arial" w:cs="Arial"/>
          <w:b/>
          <w:bCs/>
          <w:sz w:val="18"/>
          <w:szCs w:val="18"/>
        </w:rPr>
      </w:pPr>
    </w:p>
    <w:p w:rsidR="000C41B8" w:rsidRDefault="000C41B8" w:rsidP="000C41B8">
      <w:pPr>
        <w:jc w:val="both"/>
        <w:rPr>
          <w:rFonts w:ascii="Arial" w:hAnsi="Arial" w:cs="Arial"/>
          <w:b/>
          <w:bCs/>
          <w:sz w:val="18"/>
          <w:szCs w:val="18"/>
        </w:rPr>
      </w:pPr>
    </w:p>
    <w:p w:rsidR="000C41B8" w:rsidRDefault="000C41B8" w:rsidP="000C41B8">
      <w:pPr>
        <w:jc w:val="both"/>
        <w:rPr>
          <w:rFonts w:ascii="Arial" w:hAnsi="Arial" w:cs="Arial"/>
          <w:b/>
          <w:bCs/>
          <w:sz w:val="18"/>
          <w:szCs w:val="18"/>
        </w:rPr>
      </w:pPr>
    </w:p>
    <w:p w:rsidR="000C41B8" w:rsidRDefault="000C41B8" w:rsidP="000C41B8">
      <w:pPr>
        <w:jc w:val="both"/>
        <w:rPr>
          <w:rFonts w:ascii="Arial" w:hAnsi="Arial" w:cs="Arial"/>
          <w:b/>
          <w:bCs/>
          <w:sz w:val="18"/>
          <w:szCs w:val="18"/>
        </w:rPr>
      </w:pPr>
    </w:p>
    <w:p w:rsidR="000C41B8" w:rsidRDefault="000C41B8" w:rsidP="000C41B8">
      <w:pPr>
        <w:jc w:val="both"/>
        <w:rPr>
          <w:rFonts w:ascii="Arial" w:hAnsi="Arial" w:cs="Arial"/>
          <w:b/>
          <w:bCs/>
          <w:sz w:val="18"/>
          <w:szCs w:val="18"/>
        </w:rPr>
      </w:pPr>
      <w:r w:rsidRPr="00762710">
        <w:rPr>
          <w:rFonts w:ascii="Arial" w:hAnsi="Arial" w:cs="Arial"/>
          <w:b/>
          <w:bCs/>
          <w:sz w:val="18"/>
          <w:szCs w:val="18"/>
        </w:rPr>
        <w:t>Article 1</w:t>
      </w:r>
      <w:r>
        <w:rPr>
          <w:rFonts w:ascii="Arial" w:hAnsi="Arial" w:cs="Arial"/>
          <w:b/>
          <w:bCs/>
          <w:sz w:val="18"/>
          <w:szCs w:val="18"/>
        </w:rPr>
        <w:t xml:space="preserve"> – </w:t>
      </w:r>
      <w:r>
        <w:rPr>
          <w:rFonts w:ascii="Arial" w:hAnsi="Arial" w:cs="Arial"/>
          <w:b/>
          <w:bCs/>
          <w:sz w:val="18"/>
          <w:szCs w:val="18"/>
          <w:u w:val="single"/>
        </w:rPr>
        <w:t>Objet de la convention</w:t>
      </w:r>
      <w:r w:rsidRPr="00762710">
        <w:rPr>
          <w:rFonts w:ascii="Arial" w:hAnsi="Arial" w:cs="Arial"/>
          <w:b/>
          <w:bCs/>
          <w:sz w:val="18"/>
          <w:szCs w:val="18"/>
        </w:rPr>
        <w:t xml:space="preserve"> </w:t>
      </w:r>
    </w:p>
    <w:p w:rsidR="000C41B8" w:rsidRPr="00C31881" w:rsidRDefault="000C41B8" w:rsidP="000C41B8">
      <w:pPr>
        <w:jc w:val="both"/>
        <w:rPr>
          <w:rFonts w:ascii="Arial" w:hAnsi="Arial" w:cs="Arial"/>
          <w:bCs/>
          <w:sz w:val="18"/>
          <w:szCs w:val="18"/>
        </w:rPr>
      </w:pPr>
      <w:r w:rsidRPr="00762710">
        <w:rPr>
          <w:rFonts w:ascii="Arial" w:hAnsi="Arial" w:cs="Arial"/>
          <w:sz w:val="18"/>
          <w:szCs w:val="18"/>
        </w:rPr>
        <w:t>La présente convention</w:t>
      </w:r>
      <w:r>
        <w:rPr>
          <w:rFonts w:ascii="Arial" w:hAnsi="Arial" w:cs="Arial"/>
          <w:sz w:val="18"/>
          <w:szCs w:val="18"/>
        </w:rPr>
        <w:t xml:space="preserve"> pédagogique </w:t>
      </w:r>
      <w:r w:rsidRPr="00762710">
        <w:rPr>
          <w:rFonts w:ascii="Arial" w:hAnsi="Arial" w:cs="Arial"/>
          <w:sz w:val="18"/>
          <w:szCs w:val="18"/>
        </w:rPr>
        <w:t>a pour objet de déterminer les modalités de participation à une action éducative</w:t>
      </w:r>
      <w:r>
        <w:rPr>
          <w:rFonts w:ascii="Arial" w:hAnsi="Arial" w:cs="Arial"/>
          <w:sz w:val="18"/>
          <w:szCs w:val="18"/>
        </w:rPr>
        <w:t xml:space="preserve">, appelé projet, </w:t>
      </w:r>
      <w:r w:rsidRPr="00762710">
        <w:rPr>
          <w:rFonts w:ascii="Arial" w:hAnsi="Arial" w:cs="Arial"/>
          <w:sz w:val="18"/>
          <w:szCs w:val="18"/>
        </w:rPr>
        <w:t>complémentaire de l’enseignement public d’un</w:t>
      </w:r>
      <w:r>
        <w:rPr>
          <w:rFonts w:ascii="Arial" w:hAnsi="Arial" w:cs="Arial"/>
          <w:sz w:val="18"/>
          <w:szCs w:val="18"/>
        </w:rPr>
        <w:t xml:space="preserve"> ou plusieurs</w:t>
      </w:r>
      <w:r w:rsidRPr="00762710">
        <w:rPr>
          <w:rFonts w:ascii="Arial" w:hAnsi="Arial" w:cs="Arial"/>
          <w:sz w:val="18"/>
          <w:szCs w:val="18"/>
        </w:rPr>
        <w:t xml:space="preserve"> intervenant</w:t>
      </w:r>
      <w:r>
        <w:rPr>
          <w:rFonts w:ascii="Arial" w:hAnsi="Arial" w:cs="Arial"/>
          <w:sz w:val="18"/>
          <w:szCs w:val="18"/>
        </w:rPr>
        <w:t xml:space="preserve">s </w:t>
      </w:r>
      <w:r w:rsidRPr="00762710">
        <w:rPr>
          <w:rFonts w:ascii="Arial" w:hAnsi="Arial" w:cs="Arial"/>
          <w:sz w:val="18"/>
          <w:szCs w:val="18"/>
        </w:rPr>
        <w:t>extérieur</w:t>
      </w:r>
      <w:r>
        <w:rPr>
          <w:rFonts w:ascii="Arial" w:hAnsi="Arial" w:cs="Arial"/>
          <w:sz w:val="18"/>
          <w:szCs w:val="18"/>
        </w:rPr>
        <w:t>s, membres de l’association,</w:t>
      </w:r>
      <w:r w:rsidRPr="00762710">
        <w:rPr>
          <w:rFonts w:ascii="Arial" w:hAnsi="Arial" w:cs="Arial"/>
          <w:sz w:val="18"/>
          <w:szCs w:val="18"/>
        </w:rPr>
        <w:t xml:space="preserve"> dans l’établissement scolaire, pendant le temps scolaire, conformément aux textes réglementaires et aux programmes en vigueur.</w:t>
      </w:r>
    </w:p>
    <w:p w:rsidR="000C41B8" w:rsidRDefault="000C41B8" w:rsidP="000C41B8">
      <w:pPr>
        <w:spacing w:after="0" w:line="240" w:lineRule="auto"/>
        <w:jc w:val="both"/>
        <w:rPr>
          <w:rFonts w:ascii="Arial" w:hAnsi="Arial" w:cs="Arial"/>
          <w:sz w:val="18"/>
          <w:szCs w:val="18"/>
        </w:rPr>
      </w:pPr>
      <w:r>
        <w:rPr>
          <w:rFonts w:ascii="Arial" w:hAnsi="Arial" w:cs="Arial"/>
          <w:sz w:val="18"/>
          <w:szCs w:val="18"/>
        </w:rPr>
        <w:t>Les intervenants de l’association</w:t>
      </w:r>
      <w:r w:rsidRPr="00762710">
        <w:rPr>
          <w:rFonts w:ascii="Arial" w:hAnsi="Arial" w:cs="Arial"/>
          <w:sz w:val="18"/>
          <w:szCs w:val="18"/>
        </w:rPr>
        <w:t xml:space="preserve"> assurent une intervention </w:t>
      </w:r>
      <w:r w:rsidRPr="00713D01">
        <w:rPr>
          <w:rFonts w:ascii="Arial" w:hAnsi="Arial" w:cs="Arial"/>
          <w:sz w:val="18"/>
          <w:szCs w:val="18"/>
        </w:rPr>
        <w:t xml:space="preserve">dans le cadre </w:t>
      </w:r>
      <w:r>
        <w:rPr>
          <w:rFonts w:ascii="Arial" w:hAnsi="Arial" w:cs="Arial"/>
          <w:sz w:val="18"/>
          <w:szCs w:val="18"/>
        </w:rPr>
        <w:t>de</w:t>
      </w:r>
      <w:r w:rsidRPr="00762710">
        <w:rPr>
          <w:rFonts w:ascii="Arial" w:hAnsi="Arial" w:cs="Arial"/>
          <w:sz w:val="18"/>
          <w:szCs w:val="18"/>
        </w:rPr>
        <w:t xml:space="preserve">s enseignements de la </w:t>
      </w:r>
      <w:r w:rsidRPr="00567414">
        <w:rPr>
          <w:rFonts w:ascii="Arial" w:hAnsi="Arial" w:cs="Arial"/>
          <w:b/>
          <w:sz w:val="18"/>
          <w:szCs w:val="18"/>
        </w:rPr>
        <w:t>filière VENTE</w:t>
      </w:r>
      <w:r>
        <w:rPr>
          <w:rFonts w:ascii="Arial" w:hAnsi="Arial" w:cs="Arial"/>
          <w:sz w:val="18"/>
          <w:szCs w:val="18"/>
        </w:rPr>
        <w:t xml:space="preserve">, en lien avec le projet </w:t>
      </w:r>
      <w:r w:rsidRPr="00567414">
        <w:rPr>
          <w:rFonts w:ascii="Arial" w:hAnsi="Arial" w:cs="Arial"/>
          <w:b/>
          <w:sz w:val="18"/>
          <w:szCs w:val="18"/>
        </w:rPr>
        <w:t>Num@venir</w:t>
      </w:r>
      <w:r>
        <w:rPr>
          <w:rFonts w:ascii="Arial" w:hAnsi="Arial" w:cs="Arial"/>
          <w:sz w:val="18"/>
          <w:szCs w:val="18"/>
        </w:rPr>
        <w:t xml:space="preserve">. </w:t>
      </w:r>
    </w:p>
    <w:p w:rsidR="000C41B8" w:rsidRDefault="000C41B8" w:rsidP="000C41B8">
      <w:pPr>
        <w:pStyle w:val="Paragraphedeliste"/>
        <w:tabs>
          <w:tab w:val="left" w:pos="4962"/>
        </w:tabs>
        <w:ind w:left="0"/>
        <w:jc w:val="both"/>
        <w:rPr>
          <w:rStyle w:val="lev"/>
          <w:rFonts w:ascii="Arial" w:eastAsia="Wingdings" w:hAnsi="Arial" w:cs="Arial"/>
          <w:b w:val="0"/>
          <w:sz w:val="18"/>
          <w:szCs w:val="18"/>
        </w:rPr>
      </w:pPr>
    </w:p>
    <w:p w:rsidR="000C41B8" w:rsidRDefault="000C41B8" w:rsidP="000C41B8">
      <w:pPr>
        <w:pStyle w:val="Paragraphedeliste"/>
        <w:tabs>
          <w:tab w:val="left" w:pos="4962"/>
        </w:tabs>
        <w:ind w:left="0"/>
        <w:jc w:val="both"/>
        <w:rPr>
          <w:rStyle w:val="lev"/>
          <w:rFonts w:ascii="Arial" w:eastAsia="Wingdings" w:hAnsi="Arial" w:cs="Arial"/>
          <w:b w:val="0"/>
          <w:sz w:val="18"/>
          <w:szCs w:val="18"/>
        </w:rPr>
      </w:pPr>
      <w:r w:rsidRPr="00762710">
        <w:rPr>
          <w:rStyle w:val="lev"/>
          <w:rFonts w:ascii="Arial" w:eastAsia="Wingdings" w:hAnsi="Arial" w:cs="Arial"/>
          <w:sz w:val="18"/>
          <w:szCs w:val="18"/>
        </w:rPr>
        <w:t>La démarche sera fondée sur un processus de transmission d’expérience.</w:t>
      </w:r>
    </w:p>
    <w:p w:rsidR="000C41B8" w:rsidRDefault="000C41B8" w:rsidP="000C41B8">
      <w:pPr>
        <w:spacing w:after="0" w:line="240" w:lineRule="auto"/>
        <w:jc w:val="both"/>
        <w:rPr>
          <w:rFonts w:ascii="Arial" w:hAnsi="Arial" w:cs="Arial"/>
          <w:sz w:val="18"/>
          <w:szCs w:val="18"/>
        </w:rPr>
      </w:pPr>
    </w:p>
    <w:tbl>
      <w:tblPr>
        <w:tblStyle w:val="Grilledutableau"/>
        <w:tblW w:w="0" w:type="auto"/>
        <w:tblLook w:val="04A0"/>
      </w:tblPr>
      <w:tblGrid>
        <w:gridCol w:w="5172"/>
        <w:gridCol w:w="5172"/>
      </w:tblGrid>
      <w:tr w:rsidR="000C41B8" w:rsidTr="00B818B1">
        <w:trPr>
          <w:trHeight w:val="307"/>
        </w:trPr>
        <w:tc>
          <w:tcPr>
            <w:tcW w:w="10344" w:type="dxa"/>
            <w:gridSpan w:val="2"/>
            <w:shd w:val="clear" w:color="auto" w:fill="D9D9D9" w:themeFill="background1" w:themeFillShade="D9"/>
          </w:tcPr>
          <w:p w:rsidR="000C41B8" w:rsidRPr="005023D3" w:rsidRDefault="000C41B8" w:rsidP="00B818B1">
            <w:pPr>
              <w:jc w:val="both"/>
              <w:rPr>
                <w:rFonts w:ascii="Arial" w:hAnsi="Arial" w:cs="Arial"/>
                <w:sz w:val="18"/>
                <w:szCs w:val="18"/>
              </w:rPr>
            </w:pPr>
            <w:r>
              <w:rPr>
                <w:rFonts w:ascii="Arial" w:hAnsi="Arial" w:cs="Arial"/>
                <w:b/>
                <w:sz w:val="18"/>
                <w:szCs w:val="18"/>
              </w:rPr>
              <w:t>Intitulé</w:t>
            </w:r>
            <w:r w:rsidRPr="005023D3">
              <w:rPr>
                <w:rFonts w:ascii="Arial" w:hAnsi="Arial" w:cs="Arial"/>
                <w:b/>
                <w:sz w:val="18"/>
                <w:szCs w:val="18"/>
              </w:rPr>
              <w:t xml:space="preserve"> du projet :</w:t>
            </w:r>
          </w:p>
        </w:tc>
      </w:tr>
      <w:tr w:rsidR="000C41B8" w:rsidTr="00B818B1">
        <w:trPr>
          <w:trHeight w:val="411"/>
        </w:trPr>
        <w:tc>
          <w:tcPr>
            <w:tcW w:w="5172" w:type="dxa"/>
          </w:tcPr>
          <w:p w:rsidR="000C41B8" w:rsidRPr="005023D3" w:rsidRDefault="000C41B8" w:rsidP="00B818B1">
            <w:pPr>
              <w:jc w:val="both"/>
              <w:rPr>
                <w:rFonts w:ascii="Arial" w:hAnsi="Arial" w:cs="Arial"/>
                <w:sz w:val="18"/>
                <w:szCs w:val="18"/>
              </w:rPr>
            </w:pPr>
            <w:r w:rsidRPr="005023D3">
              <w:rPr>
                <w:rFonts w:ascii="Arial" w:hAnsi="Arial" w:cs="Arial"/>
                <w:b/>
                <w:sz w:val="18"/>
                <w:szCs w:val="18"/>
              </w:rPr>
              <w:t>Classe(s) concernée(s)</w:t>
            </w:r>
            <w:r>
              <w:rPr>
                <w:rFonts w:ascii="Arial" w:hAnsi="Arial" w:cs="Arial"/>
                <w:b/>
                <w:sz w:val="18"/>
                <w:szCs w:val="18"/>
              </w:rPr>
              <w:t> :</w:t>
            </w:r>
          </w:p>
        </w:tc>
        <w:tc>
          <w:tcPr>
            <w:tcW w:w="5172" w:type="dxa"/>
          </w:tcPr>
          <w:p w:rsidR="000C41B8" w:rsidRPr="00A95428" w:rsidRDefault="000C41B8" w:rsidP="00B818B1">
            <w:pPr>
              <w:jc w:val="both"/>
              <w:rPr>
                <w:rFonts w:ascii="Arial" w:hAnsi="Arial" w:cs="Arial"/>
                <w:sz w:val="18"/>
                <w:szCs w:val="18"/>
              </w:rPr>
            </w:pPr>
            <w:r w:rsidRPr="00A95428">
              <w:rPr>
                <w:rFonts w:ascii="Arial" w:hAnsi="Arial" w:cs="Arial"/>
                <w:b/>
                <w:sz w:val="18"/>
                <w:szCs w:val="18"/>
              </w:rPr>
              <w:t>Nombre d’élèves :</w:t>
            </w:r>
          </w:p>
        </w:tc>
      </w:tr>
      <w:tr w:rsidR="000C41B8" w:rsidTr="00B818B1">
        <w:trPr>
          <w:trHeight w:val="459"/>
        </w:trPr>
        <w:tc>
          <w:tcPr>
            <w:tcW w:w="10344" w:type="dxa"/>
            <w:gridSpan w:val="2"/>
          </w:tcPr>
          <w:p w:rsidR="000C41B8" w:rsidRPr="005023D3" w:rsidRDefault="000C41B8" w:rsidP="00B818B1">
            <w:pPr>
              <w:jc w:val="both"/>
              <w:rPr>
                <w:rFonts w:ascii="Arial" w:hAnsi="Arial" w:cs="Arial"/>
                <w:sz w:val="18"/>
                <w:szCs w:val="18"/>
              </w:rPr>
            </w:pPr>
            <w:r w:rsidRPr="005023D3">
              <w:rPr>
                <w:rFonts w:ascii="Arial" w:hAnsi="Arial" w:cs="Arial"/>
                <w:b/>
                <w:sz w:val="18"/>
                <w:szCs w:val="18"/>
              </w:rPr>
              <w:t>D</w:t>
            </w:r>
            <w:r>
              <w:rPr>
                <w:rFonts w:ascii="Arial" w:hAnsi="Arial" w:cs="Arial"/>
                <w:b/>
                <w:sz w:val="18"/>
                <w:szCs w:val="18"/>
              </w:rPr>
              <w:t xml:space="preserve">escription du projet </w:t>
            </w:r>
            <w:r w:rsidRPr="005023D3">
              <w:rPr>
                <w:rFonts w:ascii="Arial" w:hAnsi="Arial" w:cs="Arial"/>
                <w:b/>
                <w:sz w:val="18"/>
                <w:szCs w:val="18"/>
              </w:rPr>
              <w:t xml:space="preserve">: </w:t>
            </w: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tc>
      </w:tr>
    </w:tbl>
    <w:p w:rsidR="000C41B8" w:rsidRDefault="000C41B8" w:rsidP="000C41B8">
      <w:pPr>
        <w:spacing w:after="0" w:line="240" w:lineRule="auto"/>
        <w:jc w:val="both"/>
        <w:rPr>
          <w:rFonts w:ascii="Arial" w:hAnsi="Arial" w:cs="Arial"/>
          <w:b/>
          <w:bCs/>
          <w:sz w:val="18"/>
          <w:szCs w:val="18"/>
        </w:rPr>
      </w:pPr>
    </w:p>
    <w:p w:rsidR="000C41B8" w:rsidRDefault="000C41B8" w:rsidP="000C41B8">
      <w:pPr>
        <w:spacing w:after="0" w:line="240" w:lineRule="auto"/>
        <w:jc w:val="both"/>
        <w:rPr>
          <w:rFonts w:ascii="Arial" w:hAnsi="Arial" w:cs="Arial"/>
          <w:b/>
          <w:bCs/>
          <w:sz w:val="18"/>
          <w:szCs w:val="18"/>
        </w:rPr>
      </w:pPr>
    </w:p>
    <w:p w:rsidR="000C41B8" w:rsidRPr="00762710" w:rsidRDefault="000C41B8" w:rsidP="000C41B8">
      <w:pPr>
        <w:spacing w:after="0" w:line="240" w:lineRule="auto"/>
        <w:jc w:val="both"/>
        <w:rPr>
          <w:rFonts w:ascii="Arial" w:hAnsi="Arial" w:cs="Arial"/>
          <w:b/>
          <w:bCs/>
          <w:sz w:val="18"/>
          <w:szCs w:val="18"/>
        </w:rPr>
      </w:pPr>
      <w:r w:rsidRPr="00762710">
        <w:rPr>
          <w:rFonts w:ascii="Arial" w:hAnsi="Arial" w:cs="Arial"/>
          <w:b/>
          <w:bCs/>
          <w:sz w:val="18"/>
          <w:szCs w:val="18"/>
        </w:rPr>
        <w:t>Article 2</w:t>
      </w:r>
      <w:r>
        <w:rPr>
          <w:rFonts w:ascii="Arial" w:hAnsi="Arial" w:cs="Arial"/>
          <w:b/>
          <w:bCs/>
          <w:sz w:val="18"/>
          <w:szCs w:val="18"/>
        </w:rPr>
        <w:t xml:space="preserve"> : </w:t>
      </w:r>
      <w:r w:rsidRPr="00F719FB">
        <w:rPr>
          <w:rFonts w:ascii="Arial" w:hAnsi="Arial" w:cs="Arial"/>
          <w:b/>
          <w:bCs/>
          <w:sz w:val="18"/>
          <w:szCs w:val="18"/>
          <w:u w:val="single"/>
        </w:rPr>
        <w:t>Modalités d’interven</w:t>
      </w:r>
      <w:r>
        <w:rPr>
          <w:rFonts w:ascii="Arial" w:hAnsi="Arial" w:cs="Arial"/>
          <w:b/>
          <w:bCs/>
          <w:sz w:val="18"/>
          <w:szCs w:val="18"/>
          <w:u w:val="single"/>
        </w:rPr>
        <w:t>tion</w:t>
      </w:r>
    </w:p>
    <w:p w:rsidR="000C41B8" w:rsidRPr="00762710"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r w:rsidRPr="007602B4">
        <w:rPr>
          <w:rFonts w:ascii="Arial" w:hAnsi="Arial" w:cs="Arial"/>
          <w:sz w:val="18"/>
          <w:szCs w:val="18"/>
        </w:rPr>
        <w:t>Les membres de l’équipe pédagogique envoient une demande de sollicitation à la coordinatrice Num@venir, Mme Bouché (</w:t>
      </w:r>
      <w:hyperlink r:id="rId7" w:history="1">
        <w:r w:rsidRPr="007602B4">
          <w:rPr>
            <w:rStyle w:val="Lienhypertexte"/>
            <w:rFonts w:ascii="Arial" w:hAnsi="Arial" w:cs="Arial"/>
            <w:color w:val="0070C0"/>
            <w:sz w:val="18"/>
            <w:szCs w:val="18"/>
          </w:rPr>
          <w:t>Veronique.Bouche@ac-nancy-metz.fr</w:t>
        </w:r>
      </w:hyperlink>
      <w:r w:rsidRPr="007602B4">
        <w:rPr>
          <w:rFonts w:ascii="Arial" w:hAnsi="Arial" w:cs="Arial"/>
          <w:sz w:val="18"/>
          <w:szCs w:val="18"/>
        </w:rPr>
        <w:t>)</w:t>
      </w:r>
      <w:r>
        <w:rPr>
          <w:rFonts w:ascii="Arial" w:hAnsi="Arial" w:cs="Arial"/>
          <w:sz w:val="18"/>
          <w:szCs w:val="18"/>
        </w:rPr>
        <w:t>,</w:t>
      </w:r>
      <w:r w:rsidRPr="007602B4">
        <w:rPr>
          <w:rFonts w:ascii="Arial" w:hAnsi="Arial" w:cs="Arial"/>
          <w:sz w:val="18"/>
          <w:szCs w:val="18"/>
        </w:rPr>
        <w:t xml:space="preserve"> qui leur </w:t>
      </w:r>
      <w:r>
        <w:rPr>
          <w:rFonts w:ascii="Arial" w:hAnsi="Arial" w:cs="Arial"/>
          <w:sz w:val="18"/>
          <w:szCs w:val="18"/>
        </w:rPr>
        <w:t xml:space="preserve">donne </w:t>
      </w:r>
      <w:r w:rsidRPr="007602B4">
        <w:rPr>
          <w:rFonts w:ascii="Arial" w:hAnsi="Arial" w:cs="Arial"/>
          <w:sz w:val="18"/>
          <w:szCs w:val="18"/>
        </w:rPr>
        <w:t>répon</w:t>
      </w:r>
      <w:r>
        <w:rPr>
          <w:rFonts w:ascii="Arial" w:hAnsi="Arial" w:cs="Arial"/>
          <w:sz w:val="18"/>
          <w:szCs w:val="18"/>
        </w:rPr>
        <w:t>se</w:t>
      </w:r>
      <w:r w:rsidRPr="007602B4">
        <w:rPr>
          <w:rFonts w:ascii="Arial" w:hAnsi="Arial" w:cs="Arial"/>
          <w:sz w:val="18"/>
          <w:szCs w:val="18"/>
        </w:rPr>
        <w:t xml:space="preserve"> par retour de mail. </w:t>
      </w:r>
      <w:r>
        <w:rPr>
          <w:rFonts w:ascii="Arial" w:hAnsi="Arial" w:cs="Arial"/>
          <w:sz w:val="18"/>
          <w:szCs w:val="18"/>
        </w:rPr>
        <w:t>I</w:t>
      </w:r>
      <w:r w:rsidRPr="007602B4">
        <w:rPr>
          <w:rFonts w:ascii="Arial" w:hAnsi="Arial" w:cs="Arial"/>
          <w:sz w:val="18"/>
          <w:szCs w:val="18"/>
        </w:rPr>
        <w:t>ls s’assurent</w:t>
      </w:r>
      <w:r>
        <w:rPr>
          <w:rFonts w:ascii="Arial" w:hAnsi="Arial" w:cs="Arial"/>
          <w:sz w:val="18"/>
          <w:szCs w:val="18"/>
        </w:rPr>
        <w:t xml:space="preserve"> d’avoir reçu la</w:t>
      </w:r>
      <w:r w:rsidRPr="00E60FD6">
        <w:rPr>
          <w:rFonts w:ascii="Arial" w:hAnsi="Arial" w:cs="Arial"/>
          <w:sz w:val="18"/>
          <w:szCs w:val="18"/>
        </w:rPr>
        <w:t xml:space="preserve"> demande de sollicitation</w:t>
      </w:r>
      <w:r>
        <w:rPr>
          <w:rFonts w:ascii="Arial" w:hAnsi="Arial" w:cs="Arial"/>
          <w:sz w:val="18"/>
          <w:szCs w:val="18"/>
        </w:rPr>
        <w:t xml:space="preserve"> validée par la coordinatrice. Ils en mettent un exemplaire validé en Annexe 1 de cette convention. </w:t>
      </w:r>
    </w:p>
    <w:p w:rsidR="000C41B8" w:rsidRDefault="000C41B8" w:rsidP="000C41B8">
      <w:pPr>
        <w:spacing w:after="0" w:line="240" w:lineRule="auto"/>
        <w:jc w:val="both"/>
        <w:rPr>
          <w:rFonts w:ascii="Arial" w:hAnsi="Arial" w:cs="Arial"/>
          <w:sz w:val="18"/>
          <w:szCs w:val="18"/>
        </w:rPr>
      </w:pPr>
    </w:p>
    <w:p w:rsidR="000C41B8" w:rsidRPr="00D06976" w:rsidRDefault="000C41B8" w:rsidP="000C41B8">
      <w:pPr>
        <w:spacing w:after="0" w:line="240" w:lineRule="auto"/>
        <w:jc w:val="both"/>
      </w:pPr>
      <w:r>
        <w:rPr>
          <w:rFonts w:ascii="Arial" w:hAnsi="Arial" w:cs="Arial"/>
          <w:sz w:val="18"/>
          <w:szCs w:val="18"/>
        </w:rPr>
        <w:t xml:space="preserve">Parallèlement l’association a reçu du GIP FTLV, Groupement d’Intérêt Public Formation tout au long de la vie, </w:t>
      </w:r>
      <w:r w:rsidRPr="00E60FD6">
        <w:rPr>
          <w:rFonts w:ascii="Arial" w:hAnsi="Arial" w:cs="Arial"/>
          <w:sz w:val="18"/>
          <w:szCs w:val="18"/>
        </w:rPr>
        <w:t>le bon de commande</w:t>
      </w:r>
      <w:r>
        <w:rPr>
          <w:rFonts w:ascii="Arial" w:hAnsi="Arial" w:cs="Arial"/>
          <w:sz w:val="18"/>
          <w:szCs w:val="18"/>
        </w:rPr>
        <w:t xml:space="preserve"> qui découle de cette demande de sollicitation validée.</w:t>
      </w:r>
    </w:p>
    <w:p w:rsidR="000C41B8" w:rsidRDefault="000C41B8" w:rsidP="000C41B8">
      <w:pPr>
        <w:tabs>
          <w:tab w:val="left" w:pos="4962"/>
        </w:tabs>
        <w:spacing w:after="0" w:line="240" w:lineRule="auto"/>
        <w:jc w:val="both"/>
        <w:rPr>
          <w:rFonts w:ascii="Arial" w:hAnsi="Arial" w:cs="Arial"/>
          <w:sz w:val="18"/>
          <w:szCs w:val="18"/>
        </w:rPr>
      </w:pPr>
    </w:p>
    <w:p w:rsidR="000C41B8" w:rsidRDefault="000C41B8" w:rsidP="000C41B8">
      <w:pPr>
        <w:tabs>
          <w:tab w:val="left" w:pos="4962"/>
        </w:tabs>
        <w:spacing w:after="0" w:line="240" w:lineRule="auto"/>
        <w:jc w:val="both"/>
        <w:rPr>
          <w:rFonts w:ascii="Arial" w:hAnsi="Arial" w:cs="Arial"/>
          <w:sz w:val="18"/>
          <w:szCs w:val="18"/>
        </w:rPr>
      </w:pPr>
      <w:r w:rsidRPr="00A67A06">
        <w:rPr>
          <w:rFonts w:ascii="Arial" w:hAnsi="Arial" w:cs="Arial"/>
          <w:sz w:val="18"/>
          <w:szCs w:val="18"/>
        </w:rPr>
        <w:t>L</w:t>
      </w:r>
      <w:r>
        <w:rPr>
          <w:rFonts w:ascii="Arial" w:hAnsi="Arial" w:cs="Arial"/>
          <w:sz w:val="18"/>
          <w:szCs w:val="18"/>
        </w:rPr>
        <w:t>a liste d</w:t>
      </w:r>
      <w:r w:rsidRPr="00A67A06">
        <w:rPr>
          <w:rFonts w:ascii="Arial" w:hAnsi="Arial" w:cs="Arial"/>
          <w:sz w:val="18"/>
          <w:szCs w:val="18"/>
        </w:rPr>
        <w:t xml:space="preserve">es </w:t>
      </w:r>
      <w:r>
        <w:rPr>
          <w:rFonts w:ascii="Arial" w:hAnsi="Arial" w:cs="Arial"/>
          <w:sz w:val="18"/>
          <w:szCs w:val="18"/>
        </w:rPr>
        <w:t xml:space="preserve">intervenants de l’association désignés en accord avec l’équipe pédagogique et </w:t>
      </w:r>
      <w:r w:rsidRPr="00762710">
        <w:rPr>
          <w:rFonts w:ascii="Arial" w:hAnsi="Arial" w:cs="Arial"/>
          <w:sz w:val="18"/>
          <w:szCs w:val="18"/>
        </w:rPr>
        <w:t>susceptibles d'intervenir dan</w:t>
      </w:r>
      <w:r>
        <w:rPr>
          <w:rFonts w:ascii="Arial" w:hAnsi="Arial" w:cs="Arial"/>
          <w:sz w:val="18"/>
          <w:szCs w:val="18"/>
        </w:rPr>
        <w:t>s cette action est indiquée en A</w:t>
      </w:r>
      <w:r w:rsidRPr="00762710">
        <w:rPr>
          <w:rFonts w:ascii="Arial" w:hAnsi="Arial" w:cs="Arial"/>
          <w:sz w:val="18"/>
          <w:szCs w:val="18"/>
        </w:rPr>
        <w:t>nnexe</w:t>
      </w:r>
      <w:r>
        <w:rPr>
          <w:rFonts w:ascii="Arial" w:hAnsi="Arial" w:cs="Arial"/>
          <w:sz w:val="18"/>
          <w:szCs w:val="18"/>
        </w:rPr>
        <w:t xml:space="preserve"> 2</w:t>
      </w:r>
      <w:r w:rsidRPr="00762710">
        <w:rPr>
          <w:rFonts w:ascii="Arial" w:hAnsi="Arial" w:cs="Arial"/>
          <w:sz w:val="18"/>
          <w:szCs w:val="18"/>
        </w:rPr>
        <w:t>.</w:t>
      </w:r>
      <w:r>
        <w:rPr>
          <w:rFonts w:ascii="Arial" w:hAnsi="Arial" w:cs="Arial"/>
          <w:sz w:val="18"/>
          <w:szCs w:val="18"/>
        </w:rPr>
        <w:t xml:space="preserve"> En cas de défaillance d’un intervenant, l’association s’efforcera de proposer à l’équipe pédagogique un autre intervenant capable de poursuivre la mission.</w:t>
      </w: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 xml:space="preserve">Les interventions </w:t>
      </w:r>
      <w:r w:rsidRPr="00762710">
        <w:rPr>
          <w:rFonts w:ascii="Arial" w:hAnsi="Arial" w:cs="Arial"/>
          <w:sz w:val="18"/>
          <w:szCs w:val="18"/>
        </w:rPr>
        <w:t>auprès d</w:t>
      </w:r>
      <w:r>
        <w:rPr>
          <w:rFonts w:ascii="Arial" w:hAnsi="Arial" w:cs="Arial"/>
          <w:sz w:val="18"/>
          <w:szCs w:val="18"/>
        </w:rPr>
        <w:t>e la classe et/ou des</w:t>
      </w:r>
      <w:r w:rsidRPr="00762710">
        <w:rPr>
          <w:rFonts w:ascii="Arial" w:hAnsi="Arial" w:cs="Arial"/>
          <w:sz w:val="18"/>
          <w:szCs w:val="18"/>
        </w:rPr>
        <w:t xml:space="preserve"> groupe</w:t>
      </w:r>
      <w:r>
        <w:rPr>
          <w:rFonts w:ascii="Arial" w:hAnsi="Arial" w:cs="Arial"/>
          <w:sz w:val="18"/>
          <w:szCs w:val="18"/>
        </w:rPr>
        <w:t>s</w:t>
      </w:r>
      <w:r w:rsidRPr="00762710">
        <w:rPr>
          <w:rFonts w:ascii="Arial" w:hAnsi="Arial" w:cs="Arial"/>
          <w:sz w:val="18"/>
          <w:szCs w:val="18"/>
        </w:rPr>
        <w:t xml:space="preserve"> d’élèves</w:t>
      </w:r>
      <w:r>
        <w:rPr>
          <w:rFonts w:ascii="Arial" w:hAnsi="Arial" w:cs="Arial"/>
          <w:sz w:val="18"/>
          <w:szCs w:val="18"/>
        </w:rPr>
        <w:t xml:space="preserve"> se font</w:t>
      </w:r>
      <w:r w:rsidRPr="00762710">
        <w:rPr>
          <w:rFonts w:ascii="Arial" w:hAnsi="Arial" w:cs="Arial"/>
          <w:sz w:val="18"/>
          <w:szCs w:val="18"/>
        </w:rPr>
        <w:t xml:space="preserve"> sous l’autorité d</w:t>
      </w:r>
      <w:r>
        <w:rPr>
          <w:rFonts w:ascii="Arial" w:hAnsi="Arial" w:cs="Arial"/>
          <w:sz w:val="18"/>
          <w:szCs w:val="18"/>
        </w:rPr>
        <w:t xml:space="preserve">es membres de l’équipe pédagogique </w:t>
      </w:r>
      <w:r w:rsidRPr="00762710">
        <w:rPr>
          <w:rFonts w:ascii="Arial" w:hAnsi="Arial" w:cs="Arial"/>
          <w:sz w:val="18"/>
          <w:szCs w:val="18"/>
        </w:rPr>
        <w:t xml:space="preserve">dont les noms sont indiqués en </w:t>
      </w:r>
      <w:r>
        <w:rPr>
          <w:rFonts w:ascii="Arial" w:hAnsi="Arial" w:cs="Arial"/>
          <w:sz w:val="18"/>
          <w:szCs w:val="18"/>
        </w:rPr>
        <w:t>A</w:t>
      </w:r>
      <w:r w:rsidRPr="00762710">
        <w:rPr>
          <w:rFonts w:ascii="Arial" w:hAnsi="Arial" w:cs="Arial"/>
          <w:sz w:val="18"/>
          <w:szCs w:val="18"/>
        </w:rPr>
        <w:t xml:space="preserve">nnexe </w:t>
      </w:r>
      <w:r>
        <w:rPr>
          <w:rFonts w:ascii="Arial" w:hAnsi="Arial" w:cs="Arial"/>
          <w:sz w:val="18"/>
          <w:szCs w:val="18"/>
        </w:rPr>
        <w:t>3</w:t>
      </w:r>
      <w:r w:rsidRPr="00762710">
        <w:rPr>
          <w:rFonts w:ascii="Arial" w:hAnsi="Arial" w:cs="Arial"/>
          <w:sz w:val="18"/>
          <w:szCs w:val="18"/>
        </w:rPr>
        <w:t xml:space="preserve"> </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u w:val="single"/>
        </w:rPr>
      </w:pPr>
      <w:r w:rsidRPr="00762710">
        <w:rPr>
          <w:rFonts w:ascii="Arial" w:hAnsi="Arial" w:cs="Arial"/>
          <w:sz w:val="18"/>
          <w:szCs w:val="18"/>
          <w:u w:val="single"/>
        </w:rPr>
        <w:t>Elles ne seront pas de nature à se substituer à celles des personnels de l'éducation nationale.</w:t>
      </w:r>
    </w:p>
    <w:p w:rsidR="000C41B8" w:rsidRPr="00047822"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Les réunions préparatoires </w:t>
      </w:r>
      <w:r>
        <w:rPr>
          <w:rFonts w:ascii="Arial" w:hAnsi="Arial" w:cs="Arial"/>
          <w:sz w:val="18"/>
          <w:szCs w:val="18"/>
        </w:rPr>
        <w:t xml:space="preserve">entre l’équipe pédagogique et les intervenants de l’association donnent lieu à la rédaction </w:t>
      </w:r>
      <w:r w:rsidRPr="00762710">
        <w:rPr>
          <w:rFonts w:ascii="Arial" w:hAnsi="Arial" w:cs="Arial"/>
          <w:sz w:val="18"/>
          <w:szCs w:val="18"/>
        </w:rPr>
        <w:t xml:space="preserve">d'un document précisant le contenu et l'organisation. </w:t>
      </w:r>
    </w:p>
    <w:p w:rsidR="000C41B8" w:rsidRDefault="000C41B8" w:rsidP="000C41B8">
      <w:pPr>
        <w:spacing w:after="0" w:line="240" w:lineRule="auto"/>
        <w:jc w:val="both"/>
        <w:rPr>
          <w:rFonts w:ascii="Arial" w:hAnsi="Arial" w:cs="Arial"/>
          <w:sz w:val="18"/>
          <w:szCs w:val="18"/>
        </w:rPr>
      </w:pPr>
      <w:r>
        <w:rPr>
          <w:rFonts w:ascii="Arial" w:hAnsi="Arial" w:cs="Arial"/>
          <w:sz w:val="18"/>
          <w:szCs w:val="18"/>
        </w:rPr>
        <w:t xml:space="preserve"> </w:t>
      </w: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Les intervenants de l’association</w:t>
      </w:r>
      <w:r w:rsidRPr="00762710">
        <w:rPr>
          <w:rFonts w:ascii="Arial" w:hAnsi="Arial" w:cs="Arial"/>
          <w:sz w:val="18"/>
          <w:szCs w:val="18"/>
        </w:rPr>
        <w:t xml:space="preserve"> sont responsables de la technicité de l’activité, les membres de l’équipe </w:t>
      </w:r>
      <w:r>
        <w:rPr>
          <w:rFonts w:ascii="Arial" w:hAnsi="Arial" w:cs="Arial"/>
          <w:sz w:val="18"/>
          <w:szCs w:val="18"/>
        </w:rPr>
        <w:t>pédagogique</w:t>
      </w:r>
      <w:r w:rsidRPr="00762710">
        <w:rPr>
          <w:rFonts w:ascii="Arial" w:hAnsi="Arial" w:cs="Arial"/>
          <w:sz w:val="18"/>
          <w:szCs w:val="18"/>
        </w:rPr>
        <w:t xml:space="preserve"> restent responsables, sous l’autorité du chef d’établissement, de la sécurité globale du groupe d’élèves et des objectifs pédagogiques à mettre en œuvre.</w:t>
      </w: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Les </w:t>
      </w:r>
      <w:r>
        <w:rPr>
          <w:rFonts w:ascii="Arial" w:hAnsi="Arial" w:cs="Arial"/>
          <w:sz w:val="18"/>
          <w:szCs w:val="18"/>
        </w:rPr>
        <w:t xml:space="preserve">intervenants de l’association </w:t>
      </w:r>
      <w:r w:rsidRPr="00762710">
        <w:rPr>
          <w:rFonts w:ascii="Arial" w:hAnsi="Arial" w:cs="Arial"/>
          <w:sz w:val="18"/>
          <w:szCs w:val="18"/>
        </w:rPr>
        <w:t>s’engagent à ne pas mettre les élèves dans une situation de risque ou de danger.</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Ils s’engagent également à respecter les consignes d’organisation générale données par les personnels, membres de l’équipe </w:t>
      </w:r>
      <w:r>
        <w:rPr>
          <w:rFonts w:ascii="Arial" w:hAnsi="Arial" w:cs="Arial"/>
          <w:sz w:val="18"/>
          <w:szCs w:val="18"/>
        </w:rPr>
        <w:t>pédagogiqu</w:t>
      </w:r>
      <w:r w:rsidRPr="00762710">
        <w:rPr>
          <w:rFonts w:ascii="Arial" w:hAnsi="Arial" w:cs="Arial"/>
          <w:sz w:val="18"/>
          <w:szCs w:val="18"/>
        </w:rPr>
        <w:t>e et plus généralement par l'équipe de direction d</w:t>
      </w:r>
      <w:r>
        <w:rPr>
          <w:rFonts w:ascii="Arial" w:hAnsi="Arial" w:cs="Arial"/>
          <w:sz w:val="18"/>
          <w:szCs w:val="18"/>
        </w:rPr>
        <w:t>e l’établissement scolaire e</w:t>
      </w:r>
      <w:r w:rsidRPr="00762710">
        <w:rPr>
          <w:rFonts w:ascii="Arial" w:hAnsi="Arial" w:cs="Arial"/>
          <w:sz w:val="18"/>
          <w:szCs w:val="18"/>
        </w:rPr>
        <w:t>t des services de l'éducation nationale concernés par l</w:t>
      </w:r>
      <w:r>
        <w:rPr>
          <w:rFonts w:ascii="Arial" w:hAnsi="Arial" w:cs="Arial"/>
          <w:sz w:val="18"/>
          <w:szCs w:val="18"/>
        </w:rPr>
        <w:t>’action</w:t>
      </w:r>
      <w:r w:rsidRPr="00762710">
        <w:rPr>
          <w:rFonts w:ascii="Arial" w:hAnsi="Arial" w:cs="Arial"/>
          <w:sz w:val="18"/>
          <w:szCs w:val="18"/>
        </w:rPr>
        <w:t xml:space="preserve">. </w:t>
      </w:r>
      <w:r>
        <w:rPr>
          <w:rFonts w:ascii="Arial" w:hAnsi="Arial" w:cs="Arial"/>
          <w:sz w:val="18"/>
          <w:szCs w:val="18"/>
        </w:rPr>
        <w:t>Les interventions doivent</w:t>
      </w:r>
      <w:r w:rsidRPr="00762710">
        <w:rPr>
          <w:rFonts w:ascii="Arial" w:hAnsi="Arial" w:cs="Arial"/>
          <w:sz w:val="18"/>
          <w:szCs w:val="18"/>
        </w:rPr>
        <w:t xml:space="preserve"> se réaliser dans</w:t>
      </w:r>
      <w:r>
        <w:rPr>
          <w:rFonts w:ascii="Arial" w:hAnsi="Arial" w:cs="Arial"/>
          <w:sz w:val="18"/>
          <w:szCs w:val="18"/>
        </w:rPr>
        <w:t xml:space="preserve"> le respect des principes de l’E</w:t>
      </w:r>
      <w:r w:rsidRPr="00762710">
        <w:rPr>
          <w:rFonts w:ascii="Arial" w:hAnsi="Arial" w:cs="Arial"/>
          <w:sz w:val="18"/>
          <w:szCs w:val="18"/>
        </w:rPr>
        <w:t>ducation nationale.</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 xml:space="preserve">Suite à la mission, les </w:t>
      </w:r>
      <w:r w:rsidRPr="00762710">
        <w:rPr>
          <w:rFonts w:ascii="Arial" w:hAnsi="Arial" w:cs="Arial"/>
          <w:sz w:val="18"/>
          <w:szCs w:val="18"/>
        </w:rPr>
        <w:t>intervenant</w:t>
      </w:r>
      <w:r>
        <w:rPr>
          <w:rFonts w:ascii="Arial" w:hAnsi="Arial" w:cs="Arial"/>
          <w:sz w:val="18"/>
          <w:szCs w:val="18"/>
        </w:rPr>
        <w:t xml:space="preserve">s de l’association et les membres de l’équipe pédagogique compléteront le </w:t>
      </w:r>
      <w:r w:rsidRPr="002063FC">
        <w:rPr>
          <w:rFonts w:ascii="Arial" w:hAnsi="Arial" w:cs="Arial"/>
          <w:sz w:val="18"/>
          <w:szCs w:val="18"/>
        </w:rPr>
        <w:t>bilan des interventions</w:t>
      </w:r>
      <w:r>
        <w:rPr>
          <w:rFonts w:ascii="Arial" w:hAnsi="Arial" w:cs="Arial"/>
          <w:sz w:val="18"/>
          <w:szCs w:val="18"/>
        </w:rPr>
        <w:t xml:space="preserve"> en émargeant et rédigeant un compte-rendu. Ce bilan des interventions sera récupéré par les membres de l’équipe pédagogique, qui le transmettront à la coordinatrice Num@venir, Mme Bouché. Une copie sera adressée à l’association, à </w:t>
      </w:r>
      <w:r w:rsidRPr="00762710">
        <w:rPr>
          <w:rFonts w:ascii="Arial" w:hAnsi="Arial" w:cs="Arial"/>
          <w:sz w:val="18"/>
          <w:szCs w:val="18"/>
        </w:rPr>
        <w:t>l'</w:t>
      </w:r>
      <w:r>
        <w:rPr>
          <w:rFonts w:ascii="Arial" w:hAnsi="Arial" w:cs="Arial"/>
          <w:sz w:val="18"/>
          <w:szCs w:val="18"/>
        </w:rPr>
        <w:t>équipe de direction du lycée et à l'inspecteur de la filière Vente, Mme François, responsable du projet Num@venir.</w:t>
      </w:r>
    </w:p>
    <w:p w:rsidR="000C41B8" w:rsidRPr="00086BA6" w:rsidRDefault="000C41B8" w:rsidP="000C41B8">
      <w:pPr>
        <w:spacing w:after="0" w:line="240" w:lineRule="auto"/>
        <w:jc w:val="both"/>
        <w:rPr>
          <w:rFonts w:ascii="Arial" w:hAnsi="Arial" w:cs="Arial"/>
          <w:bCs/>
          <w:sz w:val="18"/>
          <w:szCs w:val="18"/>
        </w:rPr>
      </w:pPr>
    </w:p>
    <w:p w:rsidR="000C41B8" w:rsidRPr="00086BA6" w:rsidRDefault="000C41B8" w:rsidP="000C41B8">
      <w:pPr>
        <w:spacing w:after="0" w:line="240" w:lineRule="auto"/>
        <w:jc w:val="both"/>
        <w:rPr>
          <w:rFonts w:ascii="Arial" w:hAnsi="Arial" w:cs="Arial"/>
          <w:bCs/>
          <w:sz w:val="18"/>
          <w:szCs w:val="18"/>
        </w:rPr>
      </w:pPr>
    </w:p>
    <w:p w:rsidR="000C41B8" w:rsidRPr="00762710" w:rsidRDefault="000C41B8" w:rsidP="000C41B8">
      <w:pPr>
        <w:spacing w:after="0" w:line="240" w:lineRule="auto"/>
        <w:jc w:val="both"/>
        <w:rPr>
          <w:rFonts w:ascii="Arial" w:hAnsi="Arial" w:cs="Arial"/>
          <w:sz w:val="18"/>
          <w:szCs w:val="18"/>
        </w:rPr>
      </w:pPr>
      <w:r>
        <w:rPr>
          <w:rFonts w:ascii="Arial" w:hAnsi="Arial" w:cs="Arial"/>
          <w:b/>
          <w:bCs/>
          <w:sz w:val="18"/>
          <w:szCs w:val="18"/>
        </w:rPr>
        <w:lastRenderedPageBreak/>
        <w:t xml:space="preserve">Article 3 : </w:t>
      </w:r>
      <w:r w:rsidRPr="00007CDD">
        <w:rPr>
          <w:rFonts w:ascii="Arial" w:hAnsi="Arial" w:cs="Arial"/>
          <w:b/>
          <w:bCs/>
          <w:sz w:val="18"/>
          <w:szCs w:val="18"/>
          <w:u w:val="single"/>
        </w:rPr>
        <w:t>Assurance</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L’intervenant extérieur justifie d’une police d’assurance garantissant sa responsabilité civile individuelle y compris dans le cadre de l’activité concernée.</w:t>
      </w:r>
    </w:p>
    <w:p w:rsidR="000C41B8" w:rsidRPr="00762710" w:rsidRDefault="000C41B8" w:rsidP="000C41B8">
      <w:pPr>
        <w:autoSpaceDE w:val="0"/>
        <w:autoSpaceDN w:val="0"/>
        <w:adjustRightInd w:val="0"/>
        <w:spacing w:after="0" w:line="240" w:lineRule="auto"/>
        <w:jc w:val="both"/>
        <w:rPr>
          <w:rFonts w:ascii="Arial" w:hAnsi="Arial" w:cs="Arial"/>
          <w:b/>
          <w:sz w:val="18"/>
          <w:szCs w:val="18"/>
          <w:lang w:eastAsia="fr-FR"/>
        </w:rPr>
      </w:pPr>
      <w:r w:rsidRPr="00007CDD">
        <w:rPr>
          <w:rFonts w:ascii="Arial" w:hAnsi="Arial" w:cs="Arial"/>
          <w:sz w:val="18"/>
          <w:szCs w:val="18"/>
          <w:lang w:eastAsia="fr-FR"/>
        </w:rPr>
        <w:t>Assurance</w:t>
      </w:r>
      <w:r w:rsidRPr="007B45D0">
        <w:rPr>
          <w:rFonts w:ascii="Arial" w:hAnsi="Arial" w:cs="Arial"/>
          <w:sz w:val="18"/>
          <w:szCs w:val="18"/>
          <w:lang w:eastAsia="fr-FR"/>
        </w:rPr>
        <w:t>…………………</w:t>
      </w:r>
      <w:r>
        <w:rPr>
          <w:rFonts w:ascii="Arial" w:hAnsi="Arial" w:cs="Arial"/>
          <w:sz w:val="18"/>
          <w:szCs w:val="18"/>
          <w:lang w:eastAsia="fr-FR"/>
        </w:rPr>
        <w:t>…………………………………………………</w:t>
      </w:r>
      <w:r w:rsidRPr="007B45D0">
        <w:rPr>
          <w:rFonts w:ascii="Arial" w:hAnsi="Arial" w:cs="Arial"/>
          <w:sz w:val="18"/>
          <w:szCs w:val="18"/>
          <w:lang w:eastAsia="fr-FR"/>
        </w:rPr>
        <w:t>…….</w:t>
      </w:r>
      <w:r w:rsidRPr="00762710">
        <w:rPr>
          <w:rFonts w:ascii="Arial" w:hAnsi="Arial" w:cs="Arial"/>
          <w:b/>
          <w:sz w:val="18"/>
          <w:szCs w:val="18"/>
          <w:lang w:eastAsia="fr-FR"/>
        </w:rPr>
        <w:t xml:space="preserve"> </w:t>
      </w:r>
      <w:r w:rsidRPr="007B45D0">
        <w:rPr>
          <w:rFonts w:ascii="Arial" w:hAnsi="Arial" w:cs="Arial"/>
          <w:sz w:val="18"/>
          <w:szCs w:val="18"/>
          <w:lang w:eastAsia="fr-FR"/>
        </w:rPr>
        <w:t xml:space="preserve"> -</w:t>
      </w:r>
      <w:r w:rsidRPr="00762710">
        <w:rPr>
          <w:rFonts w:ascii="Arial" w:hAnsi="Arial" w:cs="Arial"/>
          <w:b/>
          <w:sz w:val="18"/>
          <w:szCs w:val="18"/>
          <w:lang w:eastAsia="fr-FR"/>
        </w:rPr>
        <w:t xml:space="preserve">  </w:t>
      </w:r>
      <w:r w:rsidRPr="00762710">
        <w:rPr>
          <w:rFonts w:ascii="Arial" w:hAnsi="Arial" w:cs="Arial"/>
          <w:sz w:val="18"/>
          <w:szCs w:val="18"/>
          <w:lang w:eastAsia="fr-FR"/>
        </w:rPr>
        <w:t xml:space="preserve">N° de police : </w:t>
      </w:r>
      <w:r>
        <w:rPr>
          <w:rFonts w:ascii="Arial" w:hAnsi="Arial" w:cs="Arial"/>
          <w:sz w:val="18"/>
          <w:szCs w:val="18"/>
          <w:lang w:eastAsia="fr-FR"/>
        </w:rPr>
        <w:t>……………………………………………</w:t>
      </w: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b/>
          <w:bCs/>
          <w:sz w:val="18"/>
          <w:szCs w:val="18"/>
        </w:rPr>
      </w:pPr>
      <w:r>
        <w:rPr>
          <w:rFonts w:ascii="Arial" w:hAnsi="Arial" w:cs="Arial"/>
          <w:b/>
          <w:bCs/>
          <w:sz w:val="18"/>
          <w:szCs w:val="18"/>
        </w:rPr>
        <w:t xml:space="preserve">Article 4 : </w:t>
      </w:r>
      <w:r w:rsidRPr="00007CDD">
        <w:rPr>
          <w:rFonts w:ascii="Arial" w:hAnsi="Arial" w:cs="Arial"/>
          <w:b/>
          <w:bCs/>
          <w:sz w:val="18"/>
          <w:szCs w:val="18"/>
          <w:u w:val="single"/>
        </w:rPr>
        <w:t>Calendrier</w:t>
      </w:r>
    </w:p>
    <w:p w:rsidR="000C41B8" w:rsidRPr="00762710"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r w:rsidRPr="00762710">
        <w:rPr>
          <w:rFonts w:ascii="Arial" w:hAnsi="Arial" w:cs="Arial"/>
          <w:sz w:val="18"/>
          <w:szCs w:val="18"/>
        </w:rPr>
        <w:t>Le</w:t>
      </w:r>
      <w:r>
        <w:rPr>
          <w:rFonts w:ascii="Arial" w:hAnsi="Arial" w:cs="Arial"/>
          <w:sz w:val="18"/>
          <w:szCs w:val="18"/>
        </w:rPr>
        <w:t>s interventions de l’association se déroulent</w:t>
      </w:r>
      <w:r w:rsidRPr="00762710">
        <w:rPr>
          <w:rFonts w:ascii="Arial" w:hAnsi="Arial" w:cs="Arial"/>
          <w:sz w:val="18"/>
          <w:szCs w:val="18"/>
        </w:rPr>
        <w:t xml:space="preserve"> selon un calendrier défini au préalable, avec accord du chef d’établissement. </w:t>
      </w: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r w:rsidRPr="00762710">
        <w:rPr>
          <w:rFonts w:ascii="Arial" w:hAnsi="Arial" w:cs="Arial"/>
          <w:sz w:val="18"/>
          <w:szCs w:val="18"/>
        </w:rPr>
        <w:t>Ces interventions s</w:t>
      </w:r>
      <w:r>
        <w:rPr>
          <w:rFonts w:ascii="Arial" w:hAnsi="Arial" w:cs="Arial"/>
          <w:sz w:val="18"/>
          <w:szCs w:val="18"/>
        </w:rPr>
        <w:t>ont prévues selon le calendrier</w:t>
      </w:r>
      <w:r w:rsidRPr="00762710">
        <w:rPr>
          <w:rFonts w:ascii="Arial" w:hAnsi="Arial" w:cs="Arial"/>
          <w:sz w:val="18"/>
          <w:szCs w:val="18"/>
        </w:rPr>
        <w:t xml:space="preserve"> indiqué </w:t>
      </w:r>
      <w:r>
        <w:rPr>
          <w:rFonts w:ascii="Arial" w:hAnsi="Arial" w:cs="Arial"/>
          <w:sz w:val="18"/>
          <w:szCs w:val="18"/>
        </w:rPr>
        <w:t xml:space="preserve">ci-dessous, sauf si les deux parties conviennent d’une autre organisation de ces séances </w:t>
      </w:r>
      <w:r w:rsidRPr="00762710">
        <w:rPr>
          <w:rFonts w:ascii="Arial" w:hAnsi="Arial" w:cs="Arial"/>
          <w:sz w:val="18"/>
          <w:szCs w:val="18"/>
        </w:rPr>
        <w:t>:</w:t>
      </w:r>
    </w:p>
    <w:tbl>
      <w:tblPr>
        <w:tblStyle w:val="Grilledutableau"/>
        <w:tblW w:w="10314" w:type="dxa"/>
        <w:tblLook w:val="04A0"/>
      </w:tblPr>
      <w:tblGrid>
        <w:gridCol w:w="1412"/>
        <w:gridCol w:w="891"/>
        <w:gridCol w:w="891"/>
        <w:gridCol w:w="890"/>
        <w:gridCol w:w="890"/>
        <w:gridCol w:w="890"/>
        <w:gridCol w:w="890"/>
        <w:gridCol w:w="890"/>
        <w:gridCol w:w="890"/>
        <w:gridCol w:w="890"/>
        <w:gridCol w:w="890"/>
      </w:tblGrid>
      <w:tr w:rsidR="000C41B8" w:rsidTr="00B818B1">
        <w:trPr>
          <w:trHeight w:val="567"/>
        </w:trPr>
        <w:tc>
          <w:tcPr>
            <w:tcW w:w="1412" w:type="dxa"/>
            <w:tcBorders>
              <w:top w:val="single" w:sz="4" w:space="0" w:color="auto"/>
              <w:left w:val="single" w:sz="4" w:space="0" w:color="auto"/>
              <w:bottom w:val="single" w:sz="4" w:space="0" w:color="auto"/>
              <w:right w:val="single" w:sz="4" w:space="0" w:color="auto"/>
            </w:tcBorders>
            <w:vAlign w:val="center"/>
            <w:hideMark/>
          </w:tcPr>
          <w:p w:rsidR="000C41B8" w:rsidRDefault="000C41B8" w:rsidP="00B818B1">
            <w:pPr>
              <w:rPr>
                <w:rFonts w:ascii="Arial" w:hAnsi="Arial" w:cs="Arial"/>
                <w:sz w:val="18"/>
                <w:szCs w:val="18"/>
              </w:rPr>
            </w:pPr>
            <w:r>
              <w:rPr>
                <w:rFonts w:ascii="Arial" w:hAnsi="Arial" w:cs="Arial"/>
                <w:sz w:val="18"/>
                <w:szCs w:val="18"/>
              </w:rPr>
              <w:t>Date</w:t>
            </w: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r>
      <w:tr w:rsidR="000C41B8" w:rsidTr="00B818B1">
        <w:trPr>
          <w:trHeight w:val="567"/>
        </w:trPr>
        <w:tc>
          <w:tcPr>
            <w:tcW w:w="1412" w:type="dxa"/>
            <w:tcBorders>
              <w:top w:val="single" w:sz="4" w:space="0" w:color="auto"/>
              <w:left w:val="single" w:sz="4" w:space="0" w:color="auto"/>
              <w:bottom w:val="single" w:sz="4" w:space="0" w:color="auto"/>
              <w:right w:val="single" w:sz="4" w:space="0" w:color="auto"/>
            </w:tcBorders>
            <w:vAlign w:val="center"/>
            <w:hideMark/>
          </w:tcPr>
          <w:p w:rsidR="000C41B8" w:rsidRDefault="000C41B8" w:rsidP="00B818B1">
            <w:pPr>
              <w:rPr>
                <w:rFonts w:ascii="Arial" w:hAnsi="Arial" w:cs="Arial"/>
                <w:sz w:val="18"/>
                <w:szCs w:val="18"/>
              </w:rPr>
            </w:pPr>
            <w:r>
              <w:rPr>
                <w:rFonts w:ascii="Arial" w:hAnsi="Arial" w:cs="Arial"/>
                <w:sz w:val="18"/>
                <w:szCs w:val="18"/>
              </w:rPr>
              <w:t xml:space="preserve">Intervention </w:t>
            </w:r>
            <w:r>
              <w:rPr>
                <w:rFonts w:ascii="Arial" w:hAnsi="Arial" w:cs="Arial"/>
                <w:sz w:val="16"/>
                <w:szCs w:val="16"/>
              </w:rPr>
              <w:t>(=1/2 journée)</w:t>
            </w: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r>
      <w:tr w:rsidR="000C41B8" w:rsidTr="00B818B1">
        <w:trPr>
          <w:trHeight w:val="567"/>
        </w:trPr>
        <w:tc>
          <w:tcPr>
            <w:tcW w:w="1412" w:type="dxa"/>
            <w:tcBorders>
              <w:top w:val="single" w:sz="4" w:space="0" w:color="auto"/>
              <w:left w:val="single" w:sz="4" w:space="0" w:color="auto"/>
              <w:bottom w:val="single" w:sz="4" w:space="0" w:color="auto"/>
              <w:right w:val="single" w:sz="4" w:space="0" w:color="auto"/>
            </w:tcBorders>
            <w:vAlign w:val="center"/>
            <w:hideMark/>
          </w:tcPr>
          <w:p w:rsidR="000C41B8" w:rsidRDefault="000C41B8" w:rsidP="00B818B1">
            <w:pPr>
              <w:rPr>
                <w:rFonts w:ascii="Arial" w:hAnsi="Arial" w:cs="Arial"/>
                <w:sz w:val="18"/>
                <w:szCs w:val="18"/>
              </w:rPr>
            </w:pPr>
            <w:r>
              <w:rPr>
                <w:rFonts w:ascii="Arial" w:hAnsi="Arial" w:cs="Arial"/>
                <w:sz w:val="18"/>
                <w:szCs w:val="18"/>
              </w:rPr>
              <w:t>Nombre d’intervenants</w:t>
            </w: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r>
    </w:tbl>
    <w:p w:rsidR="000C41B8" w:rsidRDefault="000C41B8" w:rsidP="000C41B8">
      <w:pPr>
        <w:spacing w:after="0" w:line="240" w:lineRule="auto"/>
        <w:jc w:val="both"/>
        <w:rPr>
          <w:rFonts w:ascii="Arial" w:hAnsi="Arial" w:cs="Arial"/>
          <w:b/>
          <w:bCs/>
          <w:sz w:val="18"/>
          <w:szCs w:val="18"/>
        </w:rPr>
      </w:pPr>
    </w:p>
    <w:p w:rsidR="000C41B8" w:rsidRDefault="000C41B8" w:rsidP="000C41B8">
      <w:pPr>
        <w:spacing w:after="0" w:line="240" w:lineRule="auto"/>
        <w:jc w:val="both"/>
        <w:rPr>
          <w:rFonts w:ascii="Arial" w:hAnsi="Arial" w:cs="Arial"/>
          <w:b/>
          <w:bCs/>
          <w:sz w:val="18"/>
          <w:szCs w:val="18"/>
        </w:rPr>
      </w:pPr>
    </w:p>
    <w:p w:rsidR="000C41B8" w:rsidRPr="00762710" w:rsidRDefault="000C41B8" w:rsidP="000C41B8">
      <w:pPr>
        <w:spacing w:after="0" w:line="240" w:lineRule="auto"/>
        <w:jc w:val="both"/>
        <w:rPr>
          <w:rFonts w:ascii="Arial" w:hAnsi="Arial" w:cs="Arial"/>
          <w:b/>
          <w:bCs/>
          <w:sz w:val="18"/>
          <w:szCs w:val="18"/>
        </w:rPr>
      </w:pPr>
      <w:r>
        <w:rPr>
          <w:rFonts w:ascii="Arial" w:hAnsi="Arial" w:cs="Arial"/>
          <w:b/>
          <w:bCs/>
          <w:sz w:val="18"/>
          <w:szCs w:val="18"/>
        </w:rPr>
        <w:t xml:space="preserve">Article 5 : </w:t>
      </w:r>
      <w:r w:rsidRPr="002C5C6A">
        <w:rPr>
          <w:rFonts w:ascii="Arial" w:hAnsi="Arial" w:cs="Arial"/>
          <w:b/>
          <w:bCs/>
          <w:sz w:val="18"/>
          <w:szCs w:val="18"/>
          <w:u w:val="single"/>
        </w:rPr>
        <w:t>Modalités de paiement de la prestation</w:t>
      </w:r>
    </w:p>
    <w:p w:rsidR="000C41B8" w:rsidRPr="00762710"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Les intervenants ne pourront prétendre à aucune </w:t>
      </w:r>
      <w:r>
        <w:rPr>
          <w:rFonts w:ascii="Arial" w:hAnsi="Arial" w:cs="Arial"/>
          <w:sz w:val="18"/>
          <w:szCs w:val="18"/>
        </w:rPr>
        <w:t xml:space="preserve">indemnisation de l’établissement </w:t>
      </w:r>
      <w:r w:rsidRPr="00762710">
        <w:rPr>
          <w:rFonts w:ascii="Arial" w:hAnsi="Arial" w:cs="Arial"/>
          <w:sz w:val="18"/>
          <w:szCs w:val="18"/>
        </w:rPr>
        <w:t xml:space="preserve">du fait de leur intervention. </w:t>
      </w: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Dans le cadre du projet Num@venir, l</w:t>
      </w:r>
      <w:r w:rsidRPr="00762710">
        <w:rPr>
          <w:rFonts w:ascii="Arial" w:hAnsi="Arial" w:cs="Arial"/>
          <w:sz w:val="18"/>
          <w:szCs w:val="18"/>
        </w:rPr>
        <w:t xml:space="preserve">'association adressera </w:t>
      </w:r>
      <w:r>
        <w:rPr>
          <w:rFonts w:ascii="Arial" w:hAnsi="Arial" w:cs="Arial"/>
          <w:sz w:val="18"/>
          <w:szCs w:val="18"/>
        </w:rPr>
        <w:t xml:space="preserve">au GIP FTLV les factures concernées par la prestation selon les conditions énoncées dans </w:t>
      </w:r>
      <w:r w:rsidRPr="00BD4949">
        <w:rPr>
          <w:rFonts w:ascii="Arial" w:hAnsi="Arial" w:cs="Arial"/>
          <w:sz w:val="18"/>
          <w:szCs w:val="18"/>
        </w:rPr>
        <w:t>la convention de fonctionnement</w:t>
      </w:r>
      <w:r w:rsidRPr="00762710">
        <w:rPr>
          <w:rFonts w:ascii="Arial" w:hAnsi="Arial" w:cs="Arial"/>
          <w:sz w:val="18"/>
          <w:szCs w:val="18"/>
        </w:rPr>
        <w:t xml:space="preserve"> </w:t>
      </w:r>
      <w:r>
        <w:rPr>
          <w:rFonts w:ascii="Arial" w:hAnsi="Arial" w:cs="Arial"/>
          <w:sz w:val="18"/>
          <w:szCs w:val="18"/>
        </w:rPr>
        <w:t>préalablement signée entre l’association et le GIP FTLV.</w:t>
      </w:r>
      <w:r w:rsidRPr="00762710">
        <w:rPr>
          <w:rFonts w:ascii="Arial" w:hAnsi="Arial" w:cs="Arial"/>
          <w:sz w:val="18"/>
          <w:szCs w:val="18"/>
        </w:rPr>
        <w:t xml:space="preserve"> </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Si il s'avère nécessaire que les intervenant</w:t>
      </w:r>
      <w:r>
        <w:rPr>
          <w:rFonts w:ascii="Arial" w:hAnsi="Arial" w:cs="Arial"/>
          <w:sz w:val="18"/>
          <w:szCs w:val="18"/>
        </w:rPr>
        <w:t>s de l’association</w:t>
      </w:r>
      <w:r w:rsidRPr="00762710">
        <w:rPr>
          <w:rFonts w:ascii="Arial" w:hAnsi="Arial" w:cs="Arial"/>
          <w:sz w:val="18"/>
          <w:szCs w:val="18"/>
        </w:rPr>
        <w:t xml:space="preserve"> d</w:t>
      </w:r>
      <w:r>
        <w:rPr>
          <w:rFonts w:ascii="Arial" w:hAnsi="Arial" w:cs="Arial"/>
          <w:sz w:val="18"/>
          <w:szCs w:val="18"/>
        </w:rPr>
        <w:t>éjeunent sur place dans l’établissement scolaire</w:t>
      </w:r>
      <w:r w:rsidRPr="00762710">
        <w:rPr>
          <w:rFonts w:ascii="Arial" w:hAnsi="Arial" w:cs="Arial"/>
          <w:sz w:val="18"/>
          <w:szCs w:val="18"/>
        </w:rPr>
        <w:t xml:space="preserve"> les frais de déjeuner sont  pris en charge par l’établissement </w:t>
      </w:r>
      <w:r>
        <w:rPr>
          <w:rFonts w:ascii="Arial" w:hAnsi="Arial" w:cs="Arial"/>
          <w:sz w:val="18"/>
          <w:szCs w:val="18"/>
        </w:rPr>
        <w:t>scolaire.</w:t>
      </w:r>
    </w:p>
    <w:p w:rsidR="000C41B8" w:rsidRDefault="000C41B8" w:rsidP="000C41B8">
      <w:pPr>
        <w:spacing w:after="0" w:line="240" w:lineRule="auto"/>
        <w:jc w:val="both"/>
        <w:rPr>
          <w:rFonts w:ascii="Arial" w:hAnsi="Arial" w:cs="Arial"/>
          <w:b/>
          <w:bCs/>
          <w:sz w:val="18"/>
          <w:szCs w:val="18"/>
        </w:rPr>
      </w:pPr>
    </w:p>
    <w:p w:rsidR="000C41B8" w:rsidRPr="00762710" w:rsidRDefault="000C41B8" w:rsidP="000C41B8">
      <w:pPr>
        <w:spacing w:after="0" w:line="240" w:lineRule="auto"/>
        <w:jc w:val="both"/>
        <w:rPr>
          <w:rFonts w:ascii="Arial" w:hAnsi="Arial" w:cs="Arial"/>
          <w:b/>
          <w:bCs/>
          <w:sz w:val="18"/>
          <w:szCs w:val="18"/>
        </w:rPr>
      </w:pPr>
    </w:p>
    <w:p w:rsidR="000C41B8" w:rsidRPr="00762710" w:rsidRDefault="000C41B8" w:rsidP="000C41B8">
      <w:pPr>
        <w:keepNext/>
        <w:spacing w:after="0" w:line="240" w:lineRule="auto"/>
        <w:jc w:val="both"/>
        <w:rPr>
          <w:rFonts w:ascii="Arial" w:eastAsia="Times New Roman" w:hAnsi="Arial" w:cs="Arial"/>
          <w:b/>
          <w:iCs/>
          <w:sz w:val="18"/>
          <w:szCs w:val="18"/>
        </w:rPr>
      </w:pPr>
      <w:r>
        <w:rPr>
          <w:rFonts w:ascii="Arial" w:eastAsia="Times New Roman" w:hAnsi="Arial" w:cs="Arial"/>
          <w:b/>
          <w:iCs/>
          <w:sz w:val="18"/>
          <w:szCs w:val="18"/>
        </w:rPr>
        <w:t xml:space="preserve">Article 6 : </w:t>
      </w:r>
      <w:r w:rsidRPr="0083001E">
        <w:rPr>
          <w:rFonts w:ascii="Arial" w:eastAsia="Times New Roman" w:hAnsi="Arial" w:cs="Arial"/>
          <w:b/>
          <w:iCs/>
          <w:sz w:val="18"/>
          <w:szCs w:val="18"/>
          <w:u w:val="single"/>
        </w:rPr>
        <w:t>Obligations</w:t>
      </w:r>
    </w:p>
    <w:p w:rsidR="000C41B8" w:rsidRPr="00762710" w:rsidRDefault="000C41B8" w:rsidP="000C41B8">
      <w:pPr>
        <w:keepNext/>
        <w:spacing w:after="0" w:line="240" w:lineRule="auto"/>
        <w:jc w:val="both"/>
        <w:rPr>
          <w:rFonts w:ascii="Arial" w:eastAsia="Times New Roman" w:hAnsi="Arial" w:cs="Arial"/>
          <w:iCs/>
          <w:sz w:val="18"/>
          <w:szCs w:val="18"/>
        </w:rPr>
      </w:pPr>
    </w:p>
    <w:p w:rsidR="000C41B8" w:rsidRPr="00762710" w:rsidRDefault="000C41B8" w:rsidP="000C41B8">
      <w:pPr>
        <w:keepNext/>
        <w:spacing w:after="0" w:line="240" w:lineRule="auto"/>
        <w:jc w:val="both"/>
        <w:rPr>
          <w:rFonts w:ascii="Arial" w:eastAsia="Times New Roman" w:hAnsi="Arial" w:cs="Arial"/>
          <w:iCs/>
          <w:sz w:val="18"/>
          <w:szCs w:val="18"/>
        </w:rPr>
      </w:pPr>
      <w:r w:rsidRPr="00762710">
        <w:rPr>
          <w:rFonts w:ascii="Arial" w:eastAsia="Times New Roman" w:hAnsi="Arial" w:cs="Arial"/>
          <w:iCs/>
          <w:sz w:val="18"/>
          <w:szCs w:val="18"/>
        </w:rPr>
        <w:t>L'intervenant est tenu au secret professionnel et à l’obligation de discrétion pour tout ce qui concerne les informations, études et décisions en provenance du lycée dont il aura connaissance au cours de l’exécution de la présente convention.</w:t>
      </w:r>
    </w:p>
    <w:p w:rsidR="000C41B8" w:rsidRPr="00762710" w:rsidRDefault="000C41B8" w:rsidP="000C41B8">
      <w:pPr>
        <w:keepNext/>
        <w:spacing w:after="0" w:line="240" w:lineRule="auto"/>
        <w:jc w:val="both"/>
        <w:rPr>
          <w:rFonts w:ascii="Arial" w:eastAsia="Times New Roman" w:hAnsi="Arial" w:cs="Arial"/>
          <w:iCs/>
          <w:sz w:val="18"/>
          <w:szCs w:val="18"/>
        </w:rPr>
      </w:pPr>
    </w:p>
    <w:p w:rsidR="000C41B8" w:rsidRPr="00762710" w:rsidRDefault="000C41B8" w:rsidP="000C41B8">
      <w:pPr>
        <w:spacing w:after="0" w:line="240" w:lineRule="auto"/>
        <w:jc w:val="both"/>
        <w:rPr>
          <w:rFonts w:ascii="Arial" w:eastAsia="Times New Roman" w:hAnsi="Arial" w:cs="Arial"/>
          <w:iCs/>
          <w:sz w:val="18"/>
          <w:szCs w:val="18"/>
        </w:rPr>
      </w:pPr>
      <w:r w:rsidRPr="00762710">
        <w:rPr>
          <w:rFonts w:ascii="Arial" w:eastAsia="Times New Roman" w:hAnsi="Arial" w:cs="Arial"/>
          <w:iCs/>
          <w:sz w:val="18"/>
          <w:szCs w:val="18"/>
        </w:rPr>
        <w:t>Il s’interdit notamment toute communication écrite ou verbale sur le projet et toute remise de document à des tiers sans l‘accord préalable du proviseur du lycée</w:t>
      </w:r>
    </w:p>
    <w:p w:rsidR="000C41B8" w:rsidRDefault="000C41B8" w:rsidP="000C41B8">
      <w:pPr>
        <w:spacing w:after="0" w:line="240" w:lineRule="auto"/>
        <w:jc w:val="both"/>
        <w:rPr>
          <w:rFonts w:ascii="Arial" w:hAnsi="Arial" w:cs="Arial"/>
          <w:b/>
          <w:bCs/>
          <w:sz w:val="18"/>
          <w:szCs w:val="18"/>
        </w:rPr>
      </w:pPr>
    </w:p>
    <w:p w:rsidR="000C41B8" w:rsidRPr="00762710" w:rsidRDefault="000C41B8" w:rsidP="000C41B8">
      <w:pPr>
        <w:spacing w:after="0" w:line="240" w:lineRule="auto"/>
        <w:jc w:val="both"/>
        <w:rPr>
          <w:rFonts w:ascii="Arial" w:hAnsi="Arial" w:cs="Arial"/>
          <w:b/>
          <w:bCs/>
          <w:sz w:val="18"/>
          <w:szCs w:val="18"/>
        </w:rPr>
      </w:pPr>
    </w:p>
    <w:p w:rsidR="000C41B8" w:rsidRPr="00762710" w:rsidRDefault="000C41B8" w:rsidP="000C41B8">
      <w:pPr>
        <w:spacing w:after="0" w:line="240" w:lineRule="auto"/>
        <w:jc w:val="both"/>
        <w:rPr>
          <w:rFonts w:ascii="Arial" w:hAnsi="Arial" w:cs="Arial"/>
          <w:b/>
          <w:bCs/>
          <w:sz w:val="18"/>
          <w:szCs w:val="18"/>
        </w:rPr>
      </w:pPr>
      <w:r>
        <w:rPr>
          <w:rFonts w:ascii="Arial" w:hAnsi="Arial" w:cs="Arial"/>
          <w:b/>
          <w:bCs/>
          <w:sz w:val="18"/>
          <w:szCs w:val="18"/>
        </w:rPr>
        <w:t xml:space="preserve">Article 7 : </w:t>
      </w:r>
      <w:r w:rsidRPr="0083001E">
        <w:rPr>
          <w:rFonts w:ascii="Arial" w:hAnsi="Arial" w:cs="Arial"/>
          <w:b/>
          <w:bCs/>
          <w:sz w:val="18"/>
          <w:szCs w:val="18"/>
          <w:u w:val="single"/>
        </w:rPr>
        <w:t>Validité</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Cette convention prend effet à compter de la date de signature. Elle est conclue pour une durée de </w:t>
      </w:r>
      <w:r>
        <w:rPr>
          <w:rFonts w:ascii="Arial" w:hAnsi="Arial" w:cs="Arial"/>
          <w:sz w:val="18"/>
          <w:szCs w:val="18"/>
        </w:rPr>
        <w:t xml:space="preserve">…………… </w:t>
      </w:r>
      <w:r w:rsidRPr="00762710">
        <w:rPr>
          <w:rFonts w:ascii="Arial" w:hAnsi="Arial" w:cs="Arial"/>
          <w:sz w:val="18"/>
          <w:szCs w:val="18"/>
        </w:rPr>
        <w:t>mois incluant les réunions préparatoires.</w:t>
      </w:r>
    </w:p>
    <w:p w:rsidR="000C41B8" w:rsidRDefault="000C41B8" w:rsidP="000C41B8">
      <w:pPr>
        <w:tabs>
          <w:tab w:val="left" w:pos="1418"/>
        </w:tabs>
        <w:spacing w:after="0" w:line="240" w:lineRule="auto"/>
        <w:jc w:val="both"/>
        <w:rPr>
          <w:rFonts w:ascii="Arial" w:hAnsi="Arial" w:cs="Arial"/>
          <w:sz w:val="18"/>
          <w:szCs w:val="18"/>
        </w:rPr>
      </w:pPr>
    </w:p>
    <w:p w:rsidR="000C41B8" w:rsidRPr="00762710" w:rsidRDefault="000C41B8" w:rsidP="000C41B8">
      <w:pPr>
        <w:tabs>
          <w:tab w:val="left" w:pos="1418"/>
        </w:tabs>
        <w:spacing w:after="0" w:line="240" w:lineRule="auto"/>
        <w:jc w:val="both"/>
        <w:rPr>
          <w:rFonts w:ascii="Arial" w:hAnsi="Arial" w:cs="Arial"/>
          <w:sz w:val="18"/>
          <w:szCs w:val="18"/>
        </w:rPr>
      </w:pPr>
    </w:p>
    <w:p w:rsidR="000C41B8" w:rsidRPr="00762710" w:rsidRDefault="000C41B8" w:rsidP="000C41B8">
      <w:pPr>
        <w:pStyle w:val="Paragraphedeliste"/>
        <w:keepNext/>
        <w:tabs>
          <w:tab w:val="left" w:pos="1418"/>
        </w:tabs>
        <w:ind w:left="0"/>
        <w:jc w:val="both"/>
        <w:rPr>
          <w:rFonts w:ascii="Arial" w:hAnsi="Arial" w:cs="Arial"/>
          <w:b/>
          <w:sz w:val="18"/>
          <w:szCs w:val="18"/>
        </w:rPr>
      </w:pPr>
      <w:r>
        <w:rPr>
          <w:rFonts w:ascii="Arial" w:hAnsi="Arial" w:cs="Arial"/>
          <w:b/>
          <w:sz w:val="18"/>
          <w:szCs w:val="18"/>
        </w:rPr>
        <w:t xml:space="preserve">Article 8 : </w:t>
      </w:r>
      <w:r w:rsidRPr="00976C2D">
        <w:rPr>
          <w:rFonts w:ascii="Arial" w:hAnsi="Arial" w:cs="Arial"/>
          <w:b/>
          <w:sz w:val="18"/>
          <w:szCs w:val="18"/>
          <w:u w:val="single"/>
        </w:rPr>
        <w:t>Résiliation</w:t>
      </w:r>
    </w:p>
    <w:p w:rsidR="000C41B8" w:rsidRPr="00762710" w:rsidRDefault="000C41B8" w:rsidP="000C41B8">
      <w:pPr>
        <w:pStyle w:val="Paragraphedeliste"/>
        <w:keepNext/>
        <w:tabs>
          <w:tab w:val="left" w:pos="1418"/>
        </w:tabs>
        <w:ind w:left="0"/>
        <w:jc w:val="both"/>
        <w:rPr>
          <w:rFonts w:ascii="Arial" w:hAnsi="Arial" w:cs="Arial"/>
          <w:b/>
          <w:sz w:val="18"/>
          <w:szCs w:val="18"/>
        </w:rPr>
      </w:pPr>
    </w:p>
    <w:p w:rsidR="000C41B8" w:rsidRPr="00A67A06" w:rsidRDefault="000C41B8" w:rsidP="000C41B8">
      <w:pPr>
        <w:spacing w:after="0"/>
        <w:ind w:right="-2"/>
        <w:jc w:val="both"/>
        <w:rPr>
          <w:rFonts w:ascii="Arial" w:hAnsi="Arial" w:cs="Arial"/>
          <w:sz w:val="18"/>
          <w:szCs w:val="18"/>
        </w:rPr>
      </w:pPr>
      <w:r>
        <w:rPr>
          <w:rFonts w:ascii="Arial" w:hAnsi="Arial" w:cs="Arial"/>
          <w:sz w:val="18"/>
          <w:szCs w:val="18"/>
        </w:rPr>
        <w:t>Cette convention pourra être résiliée à tout moment par lettre recommandée avec accusé de réception par l’une ou l’autre des parties. La fin de l’exécution de cette convention prend effet dès réception de la lettre recommandée AR.</w:t>
      </w:r>
    </w:p>
    <w:p w:rsidR="000C41B8" w:rsidRPr="00A67A06" w:rsidRDefault="000C41B8" w:rsidP="000C41B8">
      <w:pPr>
        <w:spacing w:after="0"/>
        <w:jc w:val="both"/>
        <w:rPr>
          <w:rFonts w:ascii="Arial" w:hAnsi="Arial" w:cs="Arial"/>
          <w:sz w:val="18"/>
          <w:szCs w:val="18"/>
        </w:rPr>
      </w:pPr>
      <w:r>
        <w:rPr>
          <w:rFonts w:ascii="Arial" w:hAnsi="Arial" w:cs="Arial"/>
          <w:sz w:val="18"/>
          <w:szCs w:val="18"/>
        </w:rPr>
        <w:t>Aucune des parties ne pourra prétendre à une quelconque indemnité en cas de résiliation anticipée. Un avenant sera alors conclu pour définir les conditions d’achèvement des actions en cours.</w:t>
      </w:r>
    </w:p>
    <w:p w:rsidR="000C41B8" w:rsidRDefault="000C41B8" w:rsidP="000C41B8">
      <w:pPr>
        <w:pStyle w:val="Paragraphedeliste"/>
        <w:tabs>
          <w:tab w:val="left" w:pos="1418"/>
        </w:tabs>
        <w:ind w:left="0"/>
        <w:jc w:val="both"/>
        <w:rPr>
          <w:rFonts w:ascii="Arial" w:hAnsi="Arial" w:cs="Arial"/>
          <w:sz w:val="18"/>
          <w:szCs w:val="18"/>
        </w:rPr>
      </w:pPr>
    </w:p>
    <w:p w:rsidR="000C41B8" w:rsidRPr="00762710" w:rsidRDefault="000C41B8" w:rsidP="000C41B8">
      <w:pPr>
        <w:pStyle w:val="Paragraphedeliste"/>
        <w:tabs>
          <w:tab w:val="left" w:pos="1418"/>
        </w:tabs>
        <w:ind w:left="0"/>
        <w:jc w:val="both"/>
        <w:rPr>
          <w:rFonts w:ascii="Arial" w:hAnsi="Arial" w:cs="Arial"/>
          <w:sz w:val="18"/>
          <w:szCs w:val="18"/>
        </w:rPr>
      </w:pPr>
    </w:p>
    <w:p w:rsidR="000C41B8" w:rsidRDefault="000C41B8" w:rsidP="000C41B8">
      <w:pPr>
        <w:pStyle w:val="Paragraphedeliste"/>
        <w:tabs>
          <w:tab w:val="left" w:pos="1418"/>
        </w:tabs>
        <w:ind w:left="0"/>
        <w:jc w:val="both"/>
        <w:rPr>
          <w:rFonts w:ascii="Arial" w:hAnsi="Arial" w:cs="Arial"/>
          <w:iCs/>
          <w:sz w:val="18"/>
          <w:szCs w:val="18"/>
        </w:rPr>
      </w:pPr>
      <w:r>
        <w:rPr>
          <w:rFonts w:ascii="Arial" w:hAnsi="Arial" w:cs="Arial"/>
          <w:iCs/>
          <w:sz w:val="18"/>
          <w:szCs w:val="18"/>
        </w:rPr>
        <w:t>Fait à ………………,  le …………………..</w:t>
      </w:r>
    </w:p>
    <w:p w:rsidR="000C41B8" w:rsidRDefault="000C41B8" w:rsidP="000C41B8">
      <w:pPr>
        <w:pStyle w:val="Paragraphedeliste"/>
        <w:tabs>
          <w:tab w:val="left" w:pos="1418"/>
        </w:tabs>
        <w:ind w:left="0"/>
        <w:jc w:val="both"/>
        <w:rPr>
          <w:rFonts w:ascii="Arial" w:hAnsi="Arial" w:cs="Arial"/>
          <w:iCs/>
          <w:sz w:val="18"/>
          <w:szCs w:val="18"/>
        </w:rPr>
      </w:pPr>
    </w:p>
    <w:tbl>
      <w:tblPr>
        <w:tblW w:w="0" w:type="auto"/>
        <w:tblInd w:w="354" w:type="dxa"/>
        <w:tblLayout w:type="fixed"/>
        <w:tblCellMar>
          <w:left w:w="70" w:type="dxa"/>
          <w:right w:w="70" w:type="dxa"/>
        </w:tblCellMar>
        <w:tblLook w:val="0000"/>
      </w:tblPr>
      <w:tblGrid>
        <w:gridCol w:w="4820"/>
        <w:gridCol w:w="4820"/>
      </w:tblGrid>
      <w:tr w:rsidR="000C41B8" w:rsidRPr="00A67A06" w:rsidTr="00B818B1">
        <w:tc>
          <w:tcPr>
            <w:tcW w:w="4678" w:type="dxa"/>
          </w:tcPr>
          <w:p w:rsidR="000C41B8" w:rsidRPr="00A67A06" w:rsidRDefault="000C41B8" w:rsidP="00B818B1">
            <w:pPr>
              <w:spacing w:after="0"/>
              <w:jc w:val="center"/>
              <w:rPr>
                <w:rFonts w:ascii="Arial" w:hAnsi="Arial" w:cs="Arial"/>
                <w:sz w:val="18"/>
                <w:szCs w:val="18"/>
              </w:rPr>
            </w:pPr>
            <w:r w:rsidRPr="00A67A06">
              <w:rPr>
                <w:rFonts w:ascii="Arial" w:hAnsi="Arial" w:cs="Arial"/>
                <w:sz w:val="18"/>
                <w:szCs w:val="18"/>
              </w:rPr>
              <w:t>L</w:t>
            </w:r>
            <w:r>
              <w:rPr>
                <w:rFonts w:ascii="Arial" w:hAnsi="Arial" w:cs="Arial"/>
                <w:sz w:val="18"/>
                <w:szCs w:val="18"/>
              </w:rPr>
              <w:t>e Proviseur</w:t>
            </w:r>
          </w:p>
        </w:tc>
        <w:tc>
          <w:tcPr>
            <w:tcW w:w="4110" w:type="dxa"/>
          </w:tcPr>
          <w:p w:rsidR="000C41B8" w:rsidRPr="00A67A06" w:rsidRDefault="000C41B8" w:rsidP="00B818B1">
            <w:pPr>
              <w:spacing w:after="0"/>
              <w:jc w:val="center"/>
              <w:rPr>
                <w:rFonts w:ascii="Arial" w:hAnsi="Arial" w:cs="Arial"/>
                <w:sz w:val="18"/>
                <w:szCs w:val="18"/>
              </w:rPr>
            </w:pPr>
            <w:r w:rsidRPr="00A67A06">
              <w:rPr>
                <w:rFonts w:ascii="Arial" w:hAnsi="Arial" w:cs="Arial"/>
                <w:sz w:val="18"/>
                <w:szCs w:val="18"/>
              </w:rPr>
              <w:t>Le représentant de l’association</w:t>
            </w:r>
          </w:p>
        </w:tc>
      </w:tr>
      <w:tr w:rsidR="000C41B8" w:rsidRPr="00A67A06" w:rsidTr="00B818B1">
        <w:tc>
          <w:tcPr>
            <w:tcW w:w="4678" w:type="dxa"/>
          </w:tcPr>
          <w:p w:rsidR="000C41B8" w:rsidRPr="00A67A06" w:rsidRDefault="000C41B8" w:rsidP="00B818B1">
            <w:pPr>
              <w:spacing w:after="0"/>
              <w:jc w:val="center"/>
              <w:rPr>
                <w:rFonts w:ascii="Arial" w:hAnsi="Arial" w:cs="Arial"/>
                <w:sz w:val="18"/>
                <w:szCs w:val="18"/>
              </w:rPr>
            </w:pPr>
            <w:r>
              <w:rPr>
                <w:rFonts w:ascii="Arial" w:hAnsi="Arial" w:cs="Arial"/>
                <w:sz w:val="18"/>
                <w:szCs w:val="18"/>
              </w:rPr>
              <w:t>Du Lycée………………………………………………</w:t>
            </w:r>
          </w:p>
        </w:tc>
        <w:tc>
          <w:tcPr>
            <w:tcW w:w="4110" w:type="dxa"/>
            <w:vAlign w:val="center"/>
          </w:tcPr>
          <w:p w:rsidR="000C41B8" w:rsidRPr="00A67A06" w:rsidRDefault="000C41B8" w:rsidP="00B818B1">
            <w:pPr>
              <w:spacing w:after="0"/>
              <w:jc w:val="center"/>
              <w:rPr>
                <w:rFonts w:ascii="Arial" w:hAnsi="Arial" w:cs="Arial"/>
                <w:sz w:val="18"/>
                <w:szCs w:val="18"/>
              </w:rPr>
            </w:pPr>
            <w:r>
              <w:rPr>
                <w:rFonts w:ascii="Arial" w:hAnsi="Arial" w:cs="Arial"/>
                <w:sz w:val="18"/>
                <w:szCs w:val="18"/>
              </w:rPr>
              <w:t>……………………………………………….</w:t>
            </w:r>
          </w:p>
        </w:tc>
      </w:tr>
      <w:tr w:rsidR="000C41B8" w:rsidRPr="00A67A06" w:rsidTr="00B818B1">
        <w:trPr>
          <w:trHeight w:val="343"/>
        </w:trPr>
        <w:tc>
          <w:tcPr>
            <w:tcW w:w="4820" w:type="dxa"/>
          </w:tcPr>
          <w:p w:rsidR="000C41B8" w:rsidRPr="00A67A06" w:rsidRDefault="000C41B8" w:rsidP="00B818B1">
            <w:pPr>
              <w:spacing w:after="0"/>
              <w:jc w:val="both"/>
              <w:rPr>
                <w:rFonts w:ascii="Arial" w:hAnsi="Arial" w:cs="Arial"/>
                <w:sz w:val="18"/>
                <w:szCs w:val="18"/>
              </w:rPr>
            </w:pPr>
          </w:p>
          <w:p w:rsidR="000C41B8" w:rsidRDefault="000C41B8" w:rsidP="00B818B1">
            <w:pPr>
              <w:spacing w:after="0"/>
              <w:jc w:val="both"/>
              <w:rPr>
                <w:rFonts w:ascii="Arial" w:hAnsi="Arial" w:cs="Arial"/>
                <w:sz w:val="18"/>
                <w:szCs w:val="18"/>
              </w:rPr>
            </w:pPr>
          </w:p>
          <w:p w:rsidR="000C41B8" w:rsidRPr="00A67A06" w:rsidRDefault="000C41B8" w:rsidP="00B818B1">
            <w:pPr>
              <w:spacing w:after="0"/>
              <w:jc w:val="both"/>
              <w:rPr>
                <w:rFonts w:ascii="Arial" w:hAnsi="Arial" w:cs="Arial"/>
                <w:sz w:val="18"/>
                <w:szCs w:val="18"/>
              </w:rPr>
            </w:pPr>
          </w:p>
          <w:p w:rsidR="000C41B8" w:rsidRPr="00A67A06" w:rsidRDefault="000C41B8" w:rsidP="00B818B1">
            <w:pPr>
              <w:spacing w:after="0"/>
              <w:jc w:val="both"/>
              <w:rPr>
                <w:rFonts w:ascii="Arial" w:hAnsi="Arial" w:cs="Arial"/>
                <w:sz w:val="18"/>
                <w:szCs w:val="18"/>
              </w:rPr>
            </w:pPr>
          </w:p>
        </w:tc>
        <w:tc>
          <w:tcPr>
            <w:tcW w:w="4820" w:type="dxa"/>
          </w:tcPr>
          <w:p w:rsidR="000C41B8" w:rsidRPr="00A67A06" w:rsidRDefault="000C41B8" w:rsidP="00B818B1">
            <w:pPr>
              <w:spacing w:after="0"/>
              <w:jc w:val="both"/>
              <w:rPr>
                <w:rFonts w:ascii="Arial" w:hAnsi="Arial" w:cs="Arial"/>
                <w:sz w:val="18"/>
                <w:szCs w:val="18"/>
              </w:rPr>
            </w:pPr>
          </w:p>
        </w:tc>
      </w:tr>
      <w:tr w:rsidR="000C41B8" w:rsidRPr="00A67A06" w:rsidTr="00B818B1">
        <w:tc>
          <w:tcPr>
            <w:tcW w:w="4820" w:type="dxa"/>
          </w:tcPr>
          <w:p w:rsidR="000C41B8" w:rsidRPr="00A67A06" w:rsidRDefault="000C41B8" w:rsidP="00B818B1">
            <w:pPr>
              <w:spacing w:after="0"/>
              <w:jc w:val="center"/>
              <w:rPr>
                <w:rFonts w:ascii="Arial" w:hAnsi="Arial" w:cs="Arial"/>
                <w:sz w:val="18"/>
                <w:szCs w:val="18"/>
              </w:rPr>
            </w:pPr>
            <w:r>
              <w:rPr>
                <w:rFonts w:ascii="Arial" w:hAnsi="Arial" w:cs="Arial"/>
                <w:sz w:val="18"/>
                <w:szCs w:val="18"/>
              </w:rPr>
              <w:t>…………………………………………………</w:t>
            </w:r>
          </w:p>
        </w:tc>
        <w:tc>
          <w:tcPr>
            <w:tcW w:w="4820" w:type="dxa"/>
          </w:tcPr>
          <w:p w:rsidR="000C41B8" w:rsidRPr="00A67A06" w:rsidRDefault="000C41B8" w:rsidP="00B818B1">
            <w:pPr>
              <w:spacing w:after="0"/>
              <w:jc w:val="center"/>
              <w:rPr>
                <w:rFonts w:ascii="Arial" w:hAnsi="Arial" w:cs="Arial"/>
                <w:sz w:val="18"/>
                <w:szCs w:val="18"/>
              </w:rPr>
            </w:pPr>
            <w:r>
              <w:rPr>
                <w:rFonts w:ascii="Arial" w:hAnsi="Arial" w:cs="Arial"/>
                <w:sz w:val="18"/>
                <w:szCs w:val="18"/>
              </w:rPr>
              <w:t>…………………………………………………</w:t>
            </w:r>
          </w:p>
        </w:tc>
      </w:tr>
    </w:tbl>
    <w:p w:rsidR="000C41B8" w:rsidRDefault="000C41B8" w:rsidP="000C41B8">
      <w:pPr>
        <w:pStyle w:val="Paragraphedeliste"/>
        <w:tabs>
          <w:tab w:val="left" w:pos="1418"/>
        </w:tabs>
        <w:ind w:left="0"/>
        <w:jc w:val="both"/>
        <w:rPr>
          <w:rFonts w:ascii="Arial" w:hAnsi="Arial" w:cs="Arial"/>
          <w:iCs/>
          <w:sz w:val="18"/>
          <w:szCs w:val="18"/>
        </w:rPr>
      </w:pPr>
    </w:p>
    <w:p w:rsidR="000C41B8" w:rsidRPr="00211672" w:rsidRDefault="000C41B8" w:rsidP="000C41B8">
      <w:pPr>
        <w:pStyle w:val="Paragraphedeliste"/>
        <w:tabs>
          <w:tab w:val="left" w:pos="1418"/>
        </w:tabs>
        <w:ind w:left="0"/>
        <w:rPr>
          <w:rFonts w:ascii="Arial" w:hAnsi="Arial" w:cs="Arial"/>
          <w:b/>
          <w:iCs/>
          <w:sz w:val="18"/>
          <w:szCs w:val="18"/>
        </w:rPr>
      </w:pPr>
      <w:r w:rsidRPr="009F2A25">
        <w:rPr>
          <w:rFonts w:ascii="Arial" w:hAnsi="Arial" w:cs="Arial"/>
          <w:b/>
          <w:iCs/>
          <w:sz w:val="18"/>
          <w:szCs w:val="18"/>
          <w:u w:val="single"/>
        </w:rPr>
        <w:t>Annexe 1</w:t>
      </w:r>
      <w:r w:rsidRPr="00211672">
        <w:rPr>
          <w:rFonts w:ascii="Arial" w:hAnsi="Arial" w:cs="Arial"/>
          <w:b/>
          <w:iCs/>
          <w:sz w:val="18"/>
          <w:szCs w:val="18"/>
        </w:rPr>
        <w:t xml:space="preserve"> : </w:t>
      </w:r>
      <w:r>
        <w:rPr>
          <w:rFonts w:ascii="Arial" w:hAnsi="Arial" w:cs="Arial"/>
          <w:b/>
          <w:iCs/>
          <w:sz w:val="18"/>
          <w:szCs w:val="18"/>
        </w:rPr>
        <w:t xml:space="preserve">l’exemplaire validé </w:t>
      </w:r>
      <w:r w:rsidRPr="00211672">
        <w:rPr>
          <w:rFonts w:ascii="Arial" w:hAnsi="Arial" w:cs="Arial"/>
          <w:b/>
          <w:iCs/>
          <w:sz w:val="18"/>
          <w:szCs w:val="18"/>
        </w:rPr>
        <w:t xml:space="preserve">de la demande de sollicitation </w:t>
      </w: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rPr>
          <w:rFonts w:ascii="Arial" w:hAnsi="Arial" w:cs="Arial"/>
          <w:b/>
          <w:sz w:val="18"/>
          <w:szCs w:val="18"/>
          <w:u w:val="single"/>
        </w:rPr>
      </w:pPr>
    </w:p>
    <w:p w:rsidR="000C41B8" w:rsidRPr="002F7E30" w:rsidRDefault="000C41B8" w:rsidP="000C41B8">
      <w:pPr>
        <w:tabs>
          <w:tab w:val="left" w:pos="8880"/>
        </w:tabs>
        <w:rPr>
          <w:rFonts w:ascii="Arial" w:hAnsi="Arial" w:cs="Arial"/>
          <w:b/>
          <w:sz w:val="18"/>
          <w:szCs w:val="18"/>
        </w:rPr>
      </w:pPr>
      <w:r w:rsidRPr="002F7E30">
        <w:rPr>
          <w:rFonts w:ascii="Arial" w:hAnsi="Arial" w:cs="Arial"/>
          <w:b/>
          <w:sz w:val="18"/>
          <w:szCs w:val="18"/>
          <w:u w:val="single"/>
        </w:rPr>
        <w:t>Annexe 2</w:t>
      </w:r>
      <w:r w:rsidRPr="002F7E30">
        <w:rPr>
          <w:rFonts w:ascii="Arial" w:hAnsi="Arial" w:cs="Arial"/>
          <w:b/>
          <w:sz w:val="18"/>
          <w:szCs w:val="18"/>
        </w:rPr>
        <w:t xml:space="preserve"> : </w:t>
      </w:r>
      <w:r>
        <w:rPr>
          <w:rFonts w:ascii="Arial" w:hAnsi="Arial" w:cs="Arial"/>
          <w:b/>
          <w:sz w:val="18"/>
          <w:szCs w:val="18"/>
        </w:rPr>
        <w:t>l</w:t>
      </w:r>
      <w:r w:rsidRPr="002F7E30">
        <w:rPr>
          <w:rFonts w:ascii="Arial" w:hAnsi="Arial" w:cs="Arial"/>
          <w:b/>
          <w:sz w:val="18"/>
          <w:szCs w:val="18"/>
        </w:rPr>
        <w:t>a liste des intervenants de l’association</w:t>
      </w: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rPr>
          <w:rFonts w:ascii="Arial" w:hAnsi="Arial" w:cs="Arial"/>
          <w:b/>
          <w:sz w:val="18"/>
          <w:szCs w:val="18"/>
          <w:u w:val="single"/>
        </w:rPr>
      </w:pPr>
    </w:p>
    <w:p w:rsidR="000C41B8" w:rsidRDefault="000C41B8" w:rsidP="000C41B8">
      <w:pPr>
        <w:tabs>
          <w:tab w:val="left" w:pos="8880"/>
        </w:tabs>
        <w:rPr>
          <w:rFonts w:ascii="Arial" w:hAnsi="Arial" w:cs="Arial"/>
          <w:b/>
          <w:sz w:val="18"/>
          <w:szCs w:val="18"/>
          <w:u w:val="single"/>
        </w:rPr>
      </w:pPr>
    </w:p>
    <w:p w:rsidR="000C41B8" w:rsidRPr="00F275C7" w:rsidRDefault="000C41B8" w:rsidP="000C41B8">
      <w:pPr>
        <w:tabs>
          <w:tab w:val="left" w:pos="8880"/>
        </w:tabs>
        <w:rPr>
          <w:rFonts w:ascii="Arial" w:hAnsi="Arial" w:cs="Arial"/>
          <w:b/>
          <w:sz w:val="18"/>
          <w:szCs w:val="18"/>
        </w:rPr>
      </w:pPr>
      <w:r w:rsidRPr="009F2A25">
        <w:rPr>
          <w:rFonts w:ascii="Arial" w:hAnsi="Arial" w:cs="Arial"/>
          <w:b/>
          <w:sz w:val="18"/>
          <w:szCs w:val="18"/>
          <w:u w:val="single"/>
        </w:rPr>
        <w:lastRenderedPageBreak/>
        <w:t>Annexe 3</w:t>
      </w:r>
      <w:r w:rsidRPr="00F275C7">
        <w:rPr>
          <w:rFonts w:ascii="Arial" w:hAnsi="Arial" w:cs="Arial"/>
          <w:b/>
          <w:sz w:val="18"/>
          <w:szCs w:val="18"/>
        </w:rPr>
        <w:t> : la liste des membres de l’équipe pédagogique</w:t>
      </w:r>
    </w:p>
    <w:p w:rsidR="000C41B8" w:rsidRDefault="000C41B8" w:rsidP="000C41B8">
      <w:r>
        <w:t xml:space="preserve">        </w:t>
      </w:r>
    </w:p>
    <w:p w:rsidR="000C41B8" w:rsidRDefault="000C41B8" w:rsidP="000C41B8"/>
    <w:p w:rsidR="000C41B8" w:rsidRPr="00CE4E0E" w:rsidRDefault="000C41B8" w:rsidP="000C41B8">
      <w:pPr>
        <w:tabs>
          <w:tab w:val="left" w:pos="7889"/>
          <w:tab w:val="left" w:pos="8880"/>
        </w:tabs>
      </w:pPr>
      <w:r>
        <w:tab/>
      </w:r>
      <w:bookmarkStart w:id="0" w:name="_GoBack"/>
      <w:bookmarkEnd w:id="0"/>
      <w:r>
        <w:tab/>
      </w:r>
    </w:p>
    <w:p w:rsidR="002B7972" w:rsidRPr="008717D1" w:rsidRDefault="002B7972" w:rsidP="008717D1"/>
    <w:sectPr w:rsidR="002B7972" w:rsidRPr="008717D1" w:rsidSect="00081DBF">
      <w:headerReference w:type="even" r:id="rId8"/>
      <w:headerReference w:type="default" r:id="rId9"/>
      <w:pgSz w:w="11906" w:h="16838"/>
      <w:pgMar w:top="1391" w:right="567" w:bottom="1134" w:left="56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FFD" w:rsidRDefault="00256FFD" w:rsidP="00397F8C">
      <w:pPr>
        <w:spacing w:after="0" w:line="240" w:lineRule="auto"/>
      </w:pPr>
      <w:r>
        <w:separator/>
      </w:r>
    </w:p>
  </w:endnote>
  <w:endnote w:type="continuationSeparator" w:id="0">
    <w:p w:rsidR="00256FFD" w:rsidRDefault="00256FFD" w:rsidP="00397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FFD" w:rsidRDefault="00256FFD" w:rsidP="00397F8C">
      <w:pPr>
        <w:spacing w:after="0" w:line="240" w:lineRule="auto"/>
      </w:pPr>
      <w:r>
        <w:separator/>
      </w:r>
    </w:p>
  </w:footnote>
  <w:footnote w:type="continuationSeparator" w:id="0">
    <w:p w:rsidR="00256FFD" w:rsidRDefault="00256FFD" w:rsidP="00397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BF" w:rsidRDefault="00081DBF">
    <w:pPr>
      <w:pStyle w:val="En-tte"/>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BF" w:rsidRDefault="00C622D1" w:rsidP="00081DBF">
    <w:pPr>
      <w:pStyle w:val="En-tte"/>
      <w:tabs>
        <w:tab w:val="clear" w:pos="4536"/>
        <w:tab w:val="clear" w:pos="9072"/>
      </w:tabs>
    </w:pPr>
    <w:r>
      <w:rPr>
        <w:noProof/>
        <w:lang w:eastAsia="fr-FR"/>
      </w:rPr>
      <w:drawing>
        <wp:anchor distT="0" distB="0" distL="114300" distR="114300" simplePos="0" relativeHeight="251671552" behindDoc="0" locked="0" layoutInCell="1" allowOverlap="1">
          <wp:simplePos x="0" y="0"/>
          <wp:positionH relativeFrom="column">
            <wp:posOffset>1573866</wp:posOffset>
          </wp:positionH>
          <wp:positionV relativeFrom="paragraph">
            <wp:posOffset>196178</wp:posOffset>
          </wp:positionV>
          <wp:extent cx="809289" cy="279699"/>
          <wp:effectExtent l="19050" t="0" r="0" b="0"/>
          <wp:wrapNone/>
          <wp:docPr id="1" name="Image 0" descr="logod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ne.jpg"/>
                  <pic:cNvPicPr/>
                </pic:nvPicPr>
                <pic:blipFill>
                  <a:blip r:embed="rId1"/>
                  <a:stretch>
                    <a:fillRect/>
                  </a:stretch>
                </pic:blipFill>
                <pic:spPr>
                  <a:xfrm>
                    <a:off x="0" y="0"/>
                    <a:ext cx="809289" cy="279699"/>
                  </a:xfrm>
                  <a:prstGeom prst="rect">
                    <a:avLst/>
                  </a:prstGeom>
                </pic:spPr>
              </pic:pic>
            </a:graphicData>
          </a:graphic>
        </wp:anchor>
      </w:drawing>
    </w:r>
    <w:r w:rsidR="00081DBF">
      <w:rPr>
        <w:noProof/>
        <w:lang w:eastAsia="fr-FR"/>
      </w:rPr>
      <w:drawing>
        <wp:anchor distT="0" distB="0" distL="114300" distR="114300" simplePos="0" relativeHeight="251669504" behindDoc="0" locked="0" layoutInCell="1" allowOverlap="1">
          <wp:simplePos x="0" y="0"/>
          <wp:positionH relativeFrom="column">
            <wp:posOffset>5852160</wp:posOffset>
          </wp:positionH>
          <wp:positionV relativeFrom="paragraph">
            <wp:posOffset>122555</wp:posOffset>
          </wp:positionV>
          <wp:extent cx="1001395" cy="493395"/>
          <wp:effectExtent l="19050" t="0" r="8255" b="0"/>
          <wp:wrapNone/>
          <wp:docPr id="7" name="Image 390"/>
          <wp:cNvGraphicFramePr/>
          <a:graphic xmlns:a="http://schemas.openxmlformats.org/drawingml/2006/main">
            <a:graphicData uri="http://schemas.openxmlformats.org/drawingml/2006/picture">
              <pic:pic xmlns:pic="http://schemas.openxmlformats.org/drawingml/2006/picture">
                <pic:nvPicPr>
                  <pic:cNvPr id="23" name="Image 390" descr="Description : C:\Users\slaruelle.DOMDAFCO\AppData\Local\Microsoft\Windows\Temporary Internet Files\Content.IE5\KBP8XZ6C\logo--drapeau-UE-texte.png"/>
                  <pic:cNvPicPr>
                    <a:picLocks noChangeAspect="1" noChangeArrowheads="1"/>
                  </pic:cNvPicPr>
                </pic:nvPicPr>
                <pic:blipFill>
                  <a:blip r:embed="rId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49339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081DBF">
      <w:rPr>
        <w:noProof/>
        <w:lang w:eastAsia="fr-FR"/>
      </w:rPr>
      <w:drawing>
        <wp:anchor distT="0" distB="0" distL="114300" distR="114300" simplePos="0" relativeHeight="251659264" behindDoc="0" locked="0" layoutInCell="1" allowOverlap="1">
          <wp:simplePos x="0" y="0"/>
          <wp:positionH relativeFrom="column">
            <wp:posOffset>-74295</wp:posOffset>
          </wp:positionH>
          <wp:positionV relativeFrom="paragraph">
            <wp:posOffset>60960</wp:posOffset>
          </wp:positionV>
          <wp:extent cx="762000" cy="527050"/>
          <wp:effectExtent l="19050" t="0" r="0" b="0"/>
          <wp:wrapNone/>
          <wp:docPr id="3" name="Image 8"/>
          <wp:cNvGraphicFramePr/>
          <a:graphic xmlns:a="http://schemas.openxmlformats.org/drawingml/2006/main">
            <a:graphicData uri="http://schemas.openxmlformats.org/drawingml/2006/picture">
              <pic:pic xmlns:pic="http://schemas.openxmlformats.org/drawingml/2006/picture">
                <pic:nvPicPr>
                  <pic:cNvPr id="20" name="Image 8" descr="Description : Nouvelle image"/>
                  <pic:cNvPicPr>
                    <a:picLocks noChangeAspect="1" noChangeArrowheads="1"/>
                  </pic:cNvPicPr>
                </pic:nvPicPr>
                <pic:blipFill>
                  <a:blip r:embed="rId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270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081DBF">
      <w:rPr>
        <w:noProof/>
        <w:lang w:eastAsia="fr-FR"/>
      </w:rPr>
      <w:drawing>
        <wp:anchor distT="0" distB="0" distL="114300" distR="114300" simplePos="0" relativeHeight="251670528" behindDoc="0" locked="0" layoutInCell="1" allowOverlap="1">
          <wp:simplePos x="0" y="0"/>
          <wp:positionH relativeFrom="column">
            <wp:posOffset>827405</wp:posOffset>
          </wp:positionH>
          <wp:positionV relativeFrom="paragraph">
            <wp:posOffset>-59690</wp:posOffset>
          </wp:positionV>
          <wp:extent cx="558800" cy="647700"/>
          <wp:effectExtent l="19050" t="0" r="0" b="0"/>
          <wp:wrapNone/>
          <wp:docPr id="2" name="Image 1" descr="C:\Users\mbello1\Downloads\2016-logo-academie-nancy-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llo1\Downloads\2016-logo-academie-nancy-metz.jpg"/>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647700"/>
                  </a:xfrm>
                  <a:prstGeom prst="rect">
                    <a:avLst/>
                  </a:prstGeom>
                  <a:noFill/>
                  <a:ln>
                    <a:noFill/>
                  </a:ln>
                </pic:spPr>
              </pic:pic>
            </a:graphicData>
          </a:graphic>
        </wp:anchor>
      </w:drawing>
    </w:r>
    <w:r w:rsidR="00081DBF">
      <w:rPr>
        <w:noProof/>
        <w:lang w:eastAsia="fr-FR"/>
      </w:rPr>
      <w:drawing>
        <wp:anchor distT="0" distB="0" distL="114300" distR="114300" simplePos="0" relativeHeight="251663360" behindDoc="0" locked="0" layoutInCell="1" allowOverlap="1">
          <wp:simplePos x="0" y="0"/>
          <wp:positionH relativeFrom="column">
            <wp:posOffset>2510155</wp:posOffset>
          </wp:positionH>
          <wp:positionV relativeFrom="paragraph">
            <wp:posOffset>207010</wp:posOffset>
          </wp:positionV>
          <wp:extent cx="882650" cy="355600"/>
          <wp:effectExtent l="19050" t="0" r="0" b="0"/>
          <wp:wrapNone/>
          <wp:docPr id="4" name="Image 5"/>
          <wp:cNvGraphicFramePr/>
          <a:graphic xmlns:a="http://schemas.openxmlformats.org/drawingml/2006/main">
            <a:graphicData uri="http://schemas.openxmlformats.org/drawingml/2006/picture">
              <pic:pic xmlns:pic="http://schemas.openxmlformats.org/drawingml/2006/picture">
                <pic:nvPicPr>
                  <pic:cNvPr id="21" name="Image 5" descr="Description : logo_gip"/>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355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081DBF">
      <w:rPr>
        <w:noProof/>
        <w:lang w:eastAsia="fr-FR"/>
      </w:rPr>
      <w:drawing>
        <wp:anchor distT="0" distB="0" distL="114300" distR="114300" simplePos="0" relativeHeight="251665408" behindDoc="0" locked="0" layoutInCell="1" allowOverlap="1">
          <wp:simplePos x="0" y="0"/>
          <wp:positionH relativeFrom="column">
            <wp:posOffset>3570605</wp:posOffset>
          </wp:positionH>
          <wp:positionV relativeFrom="paragraph">
            <wp:posOffset>143510</wp:posOffset>
          </wp:positionV>
          <wp:extent cx="641350" cy="488950"/>
          <wp:effectExtent l="19050" t="0" r="6350" b="0"/>
          <wp:wrapNone/>
          <wp:docPr id="5" name="Image 389"/>
          <wp:cNvGraphicFramePr/>
          <a:graphic xmlns:a="http://schemas.openxmlformats.org/drawingml/2006/main">
            <a:graphicData uri="http://schemas.openxmlformats.org/drawingml/2006/picture">
              <pic:pic xmlns:pic="http://schemas.openxmlformats.org/drawingml/2006/picture">
                <pic:nvPicPr>
                  <pic:cNvPr id="22" name="Image 389" descr="Description : decrochage-scolaire_logo"/>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4889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081DBF">
      <w:rPr>
        <w:noProof/>
        <w:lang w:eastAsia="fr-FR"/>
      </w:rPr>
      <w:drawing>
        <wp:anchor distT="0" distB="0" distL="114300" distR="114300" simplePos="0" relativeHeight="251667456" behindDoc="0" locked="0" layoutInCell="1" allowOverlap="1">
          <wp:simplePos x="0" y="0"/>
          <wp:positionH relativeFrom="column">
            <wp:posOffset>4377055</wp:posOffset>
          </wp:positionH>
          <wp:positionV relativeFrom="paragraph">
            <wp:posOffset>194310</wp:posOffset>
          </wp:positionV>
          <wp:extent cx="1238250" cy="450850"/>
          <wp:effectExtent l="19050" t="0" r="0" b="0"/>
          <wp:wrapNone/>
          <wp:docPr id="6" name="Image 4" descr="logo souris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uris blanc.jpg"/>
                  <pic:cNvPicPr/>
                </pic:nvPicPr>
                <pic:blipFill>
                  <a:blip r:embed="rId7" cstate="email"/>
                  <a:stretch>
                    <a:fillRect/>
                  </a:stretch>
                </pic:blipFill>
                <pic:spPr>
                  <a:xfrm>
                    <a:off x="0" y="0"/>
                    <a:ext cx="1238250" cy="4508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17456"/>
    <w:multiLevelType w:val="multilevel"/>
    <w:tmpl w:val="8D38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B1362"/>
    <w:multiLevelType w:val="hybridMultilevel"/>
    <w:tmpl w:val="5DCE25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63489"/>
  </w:hdrShapeDefaults>
  <w:footnotePr>
    <w:footnote w:id="-1"/>
    <w:footnote w:id="0"/>
  </w:footnotePr>
  <w:endnotePr>
    <w:endnote w:id="-1"/>
    <w:endnote w:id="0"/>
  </w:endnotePr>
  <w:compat/>
  <w:rsids>
    <w:rsidRoot w:val="0055000D"/>
    <w:rsid w:val="00000428"/>
    <w:rsid w:val="000244E2"/>
    <w:rsid w:val="00047791"/>
    <w:rsid w:val="00051004"/>
    <w:rsid w:val="00051C14"/>
    <w:rsid w:val="000662EA"/>
    <w:rsid w:val="00070216"/>
    <w:rsid w:val="00081DBF"/>
    <w:rsid w:val="000A66FA"/>
    <w:rsid w:val="000C41B8"/>
    <w:rsid w:val="00121437"/>
    <w:rsid w:val="00145061"/>
    <w:rsid w:val="001632FD"/>
    <w:rsid w:val="001A2616"/>
    <w:rsid w:val="001A794D"/>
    <w:rsid w:val="001C2AEC"/>
    <w:rsid w:val="0025565A"/>
    <w:rsid w:val="00256FFD"/>
    <w:rsid w:val="00267583"/>
    <w:rsid w:val="00281999"/>
    <w:rsid w:val="00287863"/>
    <w:rsid w:val="00287C73"/>
    <w:rsid w:val="002B7972"/>
    <w:rsid w:val="002F2C5B"/>
    <w:rsid w:val="0031267E"/>
    <w:rsid w:val="00340D1D"/>
    <w:rsid w:val="00346659"/>
    <w:rsid w:val="00351305"/>
    <w:rsid w:val="00397F8C"/>
    <w:rsid w:val="003C32CD"/>
    <w:rsid w:val="003C5678"/>
    <w:rsid w:val="003E488C"/>
    <w:rsid w:val="004105BD"/>
    <w:rsid w:val="00440D69"/>
    <w:rsid w:val="00446E2A"/>
    <w:rsid w:val="0049490B"/>
    <w:rsid w:val="004B1C5D"/>
    <w:rsid w:val="004C7A79"/>
    <w:rsid w:val="0055000D"/>
    <w:rsid w:val="0055681A"/>
    <w:rsid w:val="00580AB2"/>
    <w:rsid w:val="0059318B"/>
    <w:rsid w:val="005C5DBA"/>
    <w:rsid w:val="005E593F"/>
    <w:rsid w:val="005E5E39"/>
    <w:rsid w:val="005E605F"/>
    <w:rsid w:val="00640E2F"/>
    <w:rsid w:val="00644D5D"/>
    <w:rsid w:val="0065189E"/>
    <w:rsid w:val="00653AA1"/>
    <w:rsid w:val="006B3390"/>
    <w:rsid w:val="006C3B9B"/>
    <w:rsid w:val="006D51C9"/>
    <w:rsid w:val="006F4DFA"/>
    <w:rsid w:val="00702EF0"/>
    <w:rsid w:val="00746445"/>
    <w:rsid w:val="007B09DD"/>
    <w:rsid w:val="007B35AE"/>
    <w:rsid w:val="007B6DB4"/>
    <w:rsid w:val="007E749E"/>
    <w:rsid w:val="00802C9B"/>
    <w:rsid w:val="008653AA"/>
    <w:rsid w:val="008717D1"/>
    <w:rsid w:val="00872ECE"/>
    <w:rsid w:val="00897488"/>
    <w:rsid w:val="008D613D"/>
    <w:rsid w:val="008F5FD1"/>
    <w:rsid w:val="009353FC"/>
    <w:rsid w:val="009B60C4"/>
    <w:rsid w:val="00A0333C"/>
    <w:rsid w:val="00A3549A"/>
    <w:rsid w:val="00A40E29"/>
    <w:rsid w:val="00A40EDD"/>
    <w:rsid w:val="00A5520B"/>
    <w:rsid w:val="00A626AE"/>
    <w:rsid w:val="00A73074"/>
    <w:rsid w:val="00A732CB"/>
    <w:rsid w:val="00A87761"/>
    <w:rsid w:val="00A97AFE"/>
    <w:rsid w:val="00AC3A2E"/>
    <w:rsid w:val="00AC7B99"/>
    <w:rsid w:val="00B03576"/>
    <w:rsid w:val="00B117AB"/>
    <w:rsid w:val="00B132FD"/>
    <w:rsid w:val="00B9734A"/>
    <w:rsid w:val="00B97A76"/>
    <w:rsid w:val="00BB5E97"/>
    <w:rsid w:val="00BC7C54"/>
    <w:rsid w:val="00BD406F"/>
    <w:rsid w:val="00C01B3E"/>
    <w:rsid w:val="00C16A79"/>
    <w:rsid w:val="00C622D1"/>
    <w:rsid w:val="00C63E2F"/>
    <w:rsid w:val="00D6594E"/>
    <w:rsid w:val="00DA0BE4"/>
    <w:rsid w:val="00DA6850"/>
    <w:rsid w:val="00DB6F38"/>
    <w:rsid w:val="00DD5228"/>
    <w:rsid w:val="00DE54DE"/>
    <w:rsid w:val="00E4021A"/>
    <w:rsid w:val="00E63861"/>
    <w:rsid w:val="00E72CDE"/>
    <w:rsid w:val="00E8578E"/>
    <w:rsid w:val="00E93889"/>
    <w:rsid w:val="00EB6DC9"/>
    <w:rsid w:val="00EE3A51"/>
    <w:rsid w:val="00F47010"/>
    <w:rsid w:val="00F50A71"/>
    <w:rsid w:val="00F70425"/>
    <w:rsid w:val="00FC39DC"/>
    <w:rsid w:val="00FD6889"/>
    <w:rsid w:val="00FF1A86"/>
    <w:rsid w:val="00FF35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7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F8C"/>
    <w:rPr>
      <w:rFonts w:ascii="Tahoma" w:hAnsi="Tahoma" w:cs="Tahoma"/>
      <w:sz w:val="16"/>
      <w:szCs w:val="16"/>
    </w:rPr>
  </w:style>
  <w:style w:type="paragraph" w:styleId="En-tte">
    <w:name w:val="header"/>
    <w:basedOn w:val="Normal"/>
    <w:link w:val="En-tteCar"/>
    <w:uiPriority w:val="99"/>
    <w:semiHidden/>
    <w:unhideWhenUsed/>
    <w:rsid w:val="00397F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97F8C"/>
  </w:style>
  <w:style w:type="paragraph" w:styleId="Pieddepage">
    <w:name w:val="footer"/>
    <w:basedOn w:val="Normal"/>
    <w:link w:val="PieddepageCar"/>
    <w:uiPriority w:val="99"/>
    <w:unhideWhenUsed/>
    <w:rsid w:val="00397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F8C"/>
  </w:style>
  <w:style w:type="paragraph" w:styleId="NormalWeb">
    <w:name w:val="Normal (Web)"/>
    <w:basedOn w:val="Normal"/>
    <w:uiPriority w:val="99"/>
    <w:semiHidden/>
    <w:unhideWhenUsed/>
    <w:rsid w:val="00397F8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FC39DC"/>
    <w:rPr>
      <w:color w:val="0000FF"/>
      <w:u w:val="single"/>
    </w:rPr>
  </w:style>
  <w:style w:type="paragraph" w:styleId="Paragraphedeliste">
    <w:name w:val="List Paragraph"/>
    <w:basedOn w:val="Normal"/>
    <w:uiPriority w:val="34"/>
    <w:qFormat/>
    <w:rsid w:val="00FC39DC"/>
    <w:pPr>
      <w:spacing w:after="200" w:line="276" w:lineRule="auto"/>
      <w:ind w:left="720"/>
      <w:contextualSpacing/>
    </w:pPr>
    <w:rPr>
      <w:rFonts w:ascii="Calibri" w:eastAsia="Calibri" w:hAnsi="Calibri" w:cs="Times New Roman"/>
    </w:rPr>
  </w:style>
  <w:style w:type="character" w:styleId="lev">
    <w:name w:val="Strong"/>
    <w:basedOn w:val="Policepardfaut"/>
    <w:qFormat/>
    <w:rsid w:val="00FC39DC"/>
    <w:rPr>
      <w:b/>
      <w:bCs/>
    </w:rPr>
  </w:style>
  <w:style w:type="character" w:customStyle="1" w:styleId="xbe">
    <w:name w:val="_xbe"/>
    <w:basedOn w:val="Policepardfaut"/>
    <w:rsid w:val="00AC3A2E"/>
  </w:style>
  <w:style w:type="table" w:styleId="Grilledutableau">
    <w:name w:val="Table Grid"/>
    <w:basedOn w:val="TableauNormal"/>
    <w:uiPriority w:val="59"/>
    <w:rsid w:val="000C4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7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F8C"/>
    <w:rPr>
      <w:rFonts w:ascii="Tahoma" w:hAnsi="Tahoma" w:cs="Tahoma"/>
      <w:sz w:val="16"/>
      <w:szCs w:val="16"/>
    </w:rPr>
  </w:style>
  <w:style w:type="paragraph" w:styleId="En-tte">
    <w:name w:val="header"/>
    <w:basedOn w:val="Normal"/>
    <w:link w:val="En-tteCar"/>
    <w:uiPriority w:val="99"/>
    <w:semiHidden/>
    <w:unhideWhenUsed/>
    <w:rsid w:val="00397F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97F8C"/>
  </w:style>
  <w:style w:type="paragraph" w:styleId="Pieddepage">
    <w:name w:val="footer"/>
    <w:basedOn w:val="Normal"/>
    <w:link w:val="PieddepageCar"/>
    <w:uiPriority w:val="99"/>
    <w:semiHidden/>
    <w:unhideWhenUsed/>
    <w:rsid w:val="00397F8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97F8C"/>
  </w:style>
  <w:style w:type="paragraph" w:styleId="NormalWeb">
    <w:name w:val="Normal (Web)"/>
    <w:basedOn w:val="Normal"/>
    <w:uiPriority w:val="99"/>
    <w:semiHidden/>
    <w:unhideWhenUsed/>
    <w:rsid w:val="00397F8C"/>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45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Veronique.Bouche@ac-nancy-metz.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1336</Words>
  <Characters>7348</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mbello1</dc:creator>
  <cp:lastModifiedBy>DANE</cp:lastModifiedBy>
  <cp:revision>2</cp:revision>
  <cp:lastPrinted>2017-10-04T10:25:00Z</cp:lastPrinted>
  <dcterms:created xsi:type="dcterms:W3CDTF">2018-09-12T11:10:00Z</dcterms:created>
  <dcterms:modified xsi:type="dcterms:W3CDTF">2018-09-12T11:10:00Z</dcterms:modified>
</cp:coreProperties>
</file>